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A7C" w:rsidRPr="00D67E9F" w:rsidRDefault="00CD3A7C" w:rsidP="0087700E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67E9F">
        <w:rPr>
          <w:rFonts w:ascii="Times New Roman" w:hAnsi="Times New Roman"/>
          <w:b/>
          <w:i/>
          <w:sz w:val="24"/>
          <w:szCs w:val="24"/>
        </w:rPr>
        <w:t xml:space="preserve">     </w:t>
      </w:r>
      <w:r w:rsidRPr="00D67E9F">
        <w:rPr>
          <w:rFonts w:ascii="Times New Roman" w:hAnsi="Times New Roman"/>
          <w:sz w:val="24"/>
          <w:szCs w:val="24"/>
        </w:rPr>
        <w:t xml:space="preserve">  </w:t>
      </w:r>
      <w:r w:rsidRPr="00D67E9F">
        <w:rPr>
          <w:rFonts w:ascii="Times New Roman" w:hAnsi="Times New Roman"/>
          <w:b/>
          <w:bCs/>
          <w:sz w:val="24"/>
          <w:szCs w:val="24"/>
        </w:rPr>
        <w:t xml:space="preserve">         </w:t>
      </w:r>
    </w:p>
    <w:p w:rsidR="00240C38" w:rsidRDefault="00240C38" w:rsidP="0087700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597824" w:rsidRDefault="00597824" w:rsidP="00597824">
      <w:pPr>
        <w:spacing w:after="0" w:line="360" w:lineRule="auto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Доклад главы местного самоуправления  Администрации Тонкинского муниципального района</w:t>
      </w:r>
    </w:p>
    <w:p w:rsidR="00597824" w:rsidRDefault="00597824" w:rsidP="0087700E">
      <w:pPr>
        <w:spacing w:after="0" w:line="360" w:lineRule="auto"/>
        <w:ind w:firstLine="708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Уважаемые  участники собрания!</w:t>
      </w:r>
    </w:p>
    <w:p w:rsidR="003220BC" w:rsidRDefault="00597824" w:rsidP="007F1165">
      <w:pPr>
        <w:spacing w:after="0" w:line="360" w:lineRule="auto"/>
        <w:ind w:firstLine="708"/>
        <w:jc w:val="both"/>
        <w:rPr>
          <w:rStyle w:val="fontstyle01"/>
          <w:sz w:val="28"/>
          <w:szCs w:val="28"/>
        </w:rPr>
      </w:pPr>
      <w:r w:rsidRPr="007F1165">
        <w:rPr>
          <w:rStyle w:val="fontstyle01"/>
          <w:sz w:val="28"/>
          <w:szCs w:val="28"/>
        </w:rPr>
        <w:t>Традиционно мы встречаемся в этом зале, чтобы дать объективную оценку нашей совместной работе за истекший год, сделать выводы, что получилось, а что пока нет, определить планы на будущее, наметить стратегию дальнейшего социально-экономического развития нашего района.</w:t>
      </w:r>
      <w:r w:rsidRPr="007F1165">
        <w:rPr>
          <w:rFonts w:ascii="Times New Roman" w:hAnsi="Times New Roman"/>
          <w:color w:val="000000"/>
          <w:sz w:val="28"/>
          <w:szCs w:val="28"/>
        </w:rPr>
        <w:br/>
      </w:r>
      <w:r w:rsidRPr="007F1165">
        <w:rPr>
          <w:rStyle w:val="fontstyle01"/>
          <w:sz w:val="28"/>
          <w:szCs w:val="28"/>
        </w:rPr>
        <w:t>Остался позади очередной год. Справедливо будет отметить, что</w:t>
      </w:r>
      <w:r w:rsidRPr="007F1165">
        <w:rPr>
          <w:rFonts w:ascii="Times New Roman" w:hAnsi="Times New Roman"/>
          <w:color w:val="000000"/>
          <w:sz w:val="28"/>
          <w:szCs w:val="28"/>
        </w:rPr>
        <w:br/>
      </w:r>
      <w:r w:rsidRPr="007F1165">
        <w:rPr>
          <w:rStyle w:val="fontstyle01"/>
          <w:sz w:val="28"/>
          <w:szCs w:val="28"/>
        </w:rPr>
        <w:t xml:space="preserve">это был весьма непростой и напряженный год. Пандемия </w:t>
      </w:r>
      <w:proofErr w:type="spellStart"/>
      <w:r w:rsidRPr="007F1165">
        <w:rPr>
          <w:rStyle w:val="fontstyle01"/>
          <w:sz w:val="28"/>
          <w:szCs w:val="28"/>
        </w:rPr>
        <w:t>коронавируса</w:t>
      </w:r>
      <w:proofErr w:type="spellEnd"/>
      <w:r w:rsidRPr="007F1165">
        <w:rPr>
          <w:rStyle w:val="fontstyle01"/>
          <w:sz w:val="28"/>
          <w:szCs w:val="28"/>
        </w:rPr>
        <w:t xml:space="preserve"> резко изменила нашу жизнь.</w:t>
      </w:r>
      <w:r w:rsidR="00F77A14">
        <w:rPr>
          <w:rStyle w:val="fontstyle01"/>
          <w:sz w:val="28"/>
          <w:szCs w:val="28"/>
        </w:rPr>
        <w:t xml:space="preserve"> </w:t>
      </w:r>
      <w:r w:rsidR="00F77A14" w:rsidRPr="00174D28">
        <w:rPr>
          <w:rStyle w:val="fontstyle01"/>
          <w:sz w:val="28"/>
          <w:szCs w:val="28"/>
        </w:rPr>
        <w:t xml:space="preserve">По данным здравоохранения  за 2021 год </w:t>
      </w:r>
      <w:r w:rsidR="003220BC" w:rsidRPr="00174D28">
        <w:rPr>
          <w:rStyle w:val="fontstyle01"/>
          <w:sz w:val="28"/>
          <w:szCs w:val="28"/>
        </w:rPr>
        <w:t xml:space="preserve"> заболело –</w:t>
      </w:r>
      <w:r w:rsidR="004F2EE9" w:rsidRPr="00174D28">
        <w:rPr>
          <w:rStyle w:val="fontstyle01"/>
          <w:sz w:val="28"/>
          <w:szCs w:val="28"/>
        </w:rPr>
        <w:t>952</w:t>
      </w:r>
      <w:r w:rsidR="00174D28" w:rsidRPr="00174D28">
        <w:rPr>
          <w:rStyle w:val="fontstyle01"/>
          <w:sz w:val="28"/>
          <w:szCs w:val="28"/>
        </w:rPr>
        <w:t xml:space="preserve"> и </w:t>
      </w:r>
      <w:r w:rsidR="003220BC" w:rsidRPr="00174D28">
        <w:rPr>
          <w:rStyle w:val="fontstyle01"/>
          <w:sz w:val="28"/>
          <w:szCs w:val="28"/>
        </w:rPr>
        <w:t xml:space="preserve"> умерло- </w:t>
      </w:r>
      <w:r w:rsidR="004F2EE9" w:rsidRPr="00174D28">
        <w:rPr>
          <w:rStyle w:val="fontstyle01"/>
          <w:sz w:val="28"/>
          <w:szCs w:val="28"/>
        </w:rPr>
        <w:t>19 человек.</w:t>
      </w:r>
    </w:p>
    <w:p w:rsidR="003220BC" w:rsidRPr="003220BC" w:rsidRDefault="003220BC" w:rsidP="003220BC">
      <w:pPr>
        <w:widowControl w:val="0"/>
        <w:shd w:val="clear" w:color="auto" w:fill="FFFFFF"/>
        <w:tabs>
          <w:tab w:val="left" w:pos="426"/>
          <w:tab w:val="left" w:pos="567"/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общественных местах, на предприятиях торговли были продолжены еженедельные рейды</w:t>
      </w:r>
      <w:r w:rsidRPr="003220BC">
        <w:rPr>
          <w:rFonts w:ascii="Times New Roman" w:hAnsi="Times New Roman"/>
          <w:sz w:val="28"/>
          <w:szCs w:val="28"/>
        </w:rPr>
        <w:t xml:space="preserve"> </w:t>
      </w:r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группы по </w:t>
      </w:r>
      <w:proofErr w:type="gramStart"/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контролю за</w:t>
      </w:r>
      <w:proofErr w:type="gramEnd"/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соблюдением рекомендаций </w:t>
      </w:r>
      <w:proofErr w:type="spellStart"/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Роспотребнадзора</w:t>
      </w:r>
      <w:proofErr w:type="spellEnd"/>
      <w:r w:rsidRPr="003220B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территории района во взаимодействии с правоохранительными органами, проведено 827 профилактических бесед (2020 - 348) и 640 проверок объектов розничной торговли и общественного питания (2020 - 270).</w:t>
      </w:r>
    </w:p>
    <w:p w:rsidR="003966C8" w:rsidRPr="007F1165" w:rsidRDefault="00597824" w:rsidP="007F1165">
      <w:pPr>
        <w:spacing w:after="0" w:line="360" w:lineRule="auto"/>
        <w:ind w:firstLine="708"/>
        <w:jc w:val="both"/>
        <w:rPr>
          <w:rStyle w:val="fontstyle01"/>
          <w:sz w:val="28"/>
          <w:szCs w:val="28"/>
        </w:rPr>
      </w:pPr>
      <w:r w:rsidRPr="007F1165">
        <w:rPr>
          <w:rStyle w:val="fontstyle01"/>
          <w:sz w:val="28"/>
          <w:szCs w:val="28"/>
        </w:rPr>
        <w:t xml:space="preserve"> Сейчас, во многих регионах уже смягчают ограничительные меры, и люди постепенно возвращаются к </w:t>
      </w:r>
      <w:proofErr w:type="gramStart"/>
      <w:r w:rsidRPr="007F1165">
        <w:rPr>
          <w:rStyle w:val="fontstyle01"/>
          <w:sz w:val="28"/>
          <w:szCs w:val="28"/>
        </w:rPr>
        <w:t>привычному ритму</w:t>
      </w:r>
      <w:proofErr w:type="gramEnd"/>
      <w:r w:rsidRPr="007F1165">
        <w:rPr>
          <w:rStyle w:val="fontstyle01"/>
          <w:sz w:val="28"/>
          <w:szCs w:val="28"/>
        </w:rPr>
        <w:t xml:space="preserve"> жизни</w:t>
      </w:r>
      <w:r w:rsidR="00CB622A" w:rsidRPr="007F1165">
        <w:rPr>
          <w:rStyle w:val="fontstyle01"/>
          <w:sz w:val="28"/>
          <w:szCs w:val="28"/>
        </w:rPr>
        <w:t>.</w:t>
      </w:r>
      <w:r w:rsidR="00296CE7">
        <w:rPr>
          <w:rStyle w:val="fontstyle01"/>
          <w:sz w:val="28"/>
          <w:szCs w:val="28"/>
        </w:rPr>
        <w:t xml:space="preserve">  </w:t>
      </w:r>
    </w:p>
    <w:p w:rsidR="003966C8" w:rsidRPr="00FD44EB" w:rsidRDefault="00FD44EB" w:rsidP="007F1165">
      <w:pPr>
        <w:spacing w:after="0" w:line="360" w:lineRule="auto"/>
        <w:ind w:firstLine="708"/>
        <w:jc w:val="both"/>
        <w:rPr>
          <w:rStyle w:val="fontstyle01"/>
          <w:sz w:val="28"/>
          <w:szCs w:val="28"/>
        </w:rPr>
      </w:pPr>
      <w:r w:rsidRPr="00FD44EB">
        <w:rPr>
          <w:rStyle w:val="fontstyle01"/>
          <w:sz w:val="28"/>
          <w:szCs w:val="28"/>
        </w:rPr>
        <w:t>В</w:t>
      </w:r>
      <w:r w:rsidR="00410242">
        <w:rPr>
          <w:rStyle w:val="fontstyle01"/>
          <w:sz w:val="28"/>
          <w:szCs w:val="28"/>
        </w:rPr>
        <w:t xml:space="preserve"> политическом плане в </w:t>
      </w:r>
      <w:r w:rsidRPr="00FD44EB">
        <w:rPr>
          <w:rStyle w:val="fontstyle01"/>
          <w:sz w:val="28"/>
          <w:szCs w:val="28"/>
        </w:rPr>
        <w:t xml:space="preserve"> сентябре 2021 года </w:t>
      </w:r>
      <w:r>
        <w:rPr>
          <w:rStyle w:val="fontstyle01"/>
          <w:sz w:val="28"/>
          <w:szCs w:val="28"/>
        </w:rPr>
        <w:t xml:space="preserve"> прошли выборы  депутатов ГДФСРФ.</w:t>
      </w:r>
      <w:r w:rsidR="00296CE7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В результате по нашему округу  избран в ГД РФ </w:t>
      </w:r>
      <w:proofErr w:type="spellStart"/>
      <w:r>
        <w:rPr>
          <w:rStyle w:val="fontstyle01"/>
          <w:sz w:val="28"/>
          <w:szCs w:val="28"/>
        </w:rPr>
        <w:t>Кавинов</w:t>
      </w:r>
      <w:proofErr w:type="spellEnd"/>
      <w:r>
        <w:rPr>
          <w:rStyle w:val="fontstyle01"/>
          <w:sz w:val="28"/>
          <w:szCs w:val="28"/>
        </w:rPr>
        <w:t xml:space="preserve"> А.А. и </w:t>
      </w:r>
      <w:proofErr w:type="gramStart"/>
      <w:r>
        <w:rPr>
          <w:rStyle w:val="fontstyle01"/>
          <w:sz w:val="28"/>
          <w:szCs w:val="28"/>
        </w:rPr>
        <w:t>ЗС</w:t>
      </w:r>
      <w:proofErr w:type="gramEnd"/>
      <w:r>
        <w:rPr>
          <w:rStyle w:val="fontstyle01"/>
          <w:sz w:val="28"/>
          <w:szCs w:val="28"/>
        </w:rPr>
        <w:t xml:space="preserve"> НО </w:t>
      </w:r>
      <w:proofErr w:type="spellStart"/>
      <w:r>
        <w:rPr>
          <w:rStyle w:val="fontstyle01"/>
          <w:sz w:val="28"/>
          <w:szCs w:val="28"/>
        </w:rPr>
        <w:t>Бак</w:t>
      </w:r>
      <w:r w:rsidR="000B0BB4">
        <w:rPr>
          <w:rStyle w:val="fontstyle01"/>
          <w:sz w:val="28"/>
          <w:szCs w:val="28"/>
        </w:rPr>
        <w:t>и</w:t>
      </w:r>
      <w:r>
        <w:rPr>
          <w:rStyle w:val="fontstyle01"/>
          <w:sz w:val="28"/>
          <w:szCs w:val="28"/>
        </w:rPr>
        <w:t>ев</w:t>
      </w:r>
      <w:proofErr w:type="spellEnd"/>
      <w:r>
        <w:rPr>
          <w:rStyle w:val="fontstyle01"/>
          <w:sz w:val="28"/>
          <w:szCs w:val="28"/>
        </w:rPr>
        <w:t xml:space="preserve"> Д.И. и Табачников А.Ф</w:t>
      </w:r>
      <w:r w:rsidR="00307EB0">
        <w:rPr>
          <w:rStyle w:val="fontstyle01"/>
          <w:sz w:val="28"/>
          <w:szCs w:val="28"/>
        </w:rPr>
        <w:t xml:space="preserve"> </w:t>
      </w:r>
      <w:r w:rsidR="00307EB0" w:rsidRPr="00410242">
        <w:rPr>
          <w:rStyle w:val="fontstyle01"/>
          <w:sz w:val="28"/>
          <w:szCs w:val="28"/>
        </w:rPr>
        <w:t>Общая явка</w:t>
      </w:r>
      <w:r w:rsidR="00410242" w:rsidRPr="00410242">
        <w:rPr>
          <w:rStyle w:val="fontstyle01"/>
          <w:sz w:val="28"/>
          <w:szCs w:val="28"/>
        </w:rPr>
        <w:t xml:space="preserve"> избирателей </w:t>
      </w:r>
      <w:r w:rsidR="00307EB0" w:rsidRPr="00410242">
        <w:rPr>
          <w:rStyle w:val="fontstyle01"/>
          <w:sz w:val="28"/>
          <w:szCs w:val="28"/>
        </w:rPr>
        <w:t xml:space="preserve"> составил</w:t>
      </w:r>
      <w:bookmarkStart w:id="0" w:name="_GoBack"/>
      <w:bookmarkEnd w:id="0"/>
      <w:r w:rsidR="00307EB0" w:rsidRPr="00410242">
        <w:rPr>
          <w:rStyle w:val="fontstyle01"/>
          <w:sz w:val="28"/>
          <w:szCs w:val="28"/>
        </w:rPr>
        <w:t>а  76,5 % -седьмое место по Нижегородской области</w:t>
      </w:r>
      <w:r w:rsidRPr="00410242">
        <w:rPr>
          <w:rStyle w:val="fontstyle01"/>
          <w:sz w:val="28"/>
          <w:szCs w:val="28"/>
        </w:rPr>
        <w:t>.</w:t>
      </w:r>
      <w:r w:rsidR="00307EB0" w:rsidRPr="00410242">
        <w:rPr>
          <w:rStyle w:val="fontstyle01"/>
          <w:sz w:val="28"/>
          <w:szCs w:val="28"/>
        </w:rPr>
        <w:t xml:space="preserve"> </w:t>
      </w:r>
      <w:r w:rsidR="008F0592" w:rsidRPr="00410242">
        <w:rPr>
          <w:rStyle w:val="fontstyle01"/>
          <w:sz w:val="28"/>
          <w:szCs w:val="28"/>
        </w:rPr>
        <w:t>За партию «Единая Россия» проголосовало-56,78 % избирателей.</w:t>
      </w:r>
      <w:r w:rsidR="008F0592">
        <w:rPr>
          <w:rStyle w:val="fontstyle01"/>
          <w:sz w:val="28"/>
          <w:szCs w:val="28"/>
        </w:rPr>
        <w:t xml:space="preserve"> </w:t>
      </w:r>
    </w:p>
    <w:p w:rsidR="00597824" w:rsidRPr="007F1165" w:rsidRDefault="008A421C" w:rsidP="007F1165">
      <w:pPr>
        <w:spacing w:after="0"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7F1165">
        <w:rPr>
          <w:rStyle w:val="fontstyle01"/>
        </w:rPr>
        <w:t xml:space="preserve"> </w:t>
      </w:r>
    </w:p>
    <w:tbl>
      <w:tblPr>
        <w:tblW w:w="904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7749"/>
      </w:tblGrid>
      <w:tr w:rsidR="00274191" w:rsidRPr="007F1165" w:rsidTr="00274191">
        <w:trPr>
          <w:trHeight w:val="915"/>
        </w:trPr>
        <w:tc>
          <w:tcPr>
            <w:tcW w:w="1296" w:type="dxa"/>
            <w:shd w:val="clear" w:color="auto" w:fill="FFFF00"/>
          </w:tcPr>
          <w:p w:rsidR="00274191" w:rsidRPr="007F1165" w:rsidRDefault="00274191" w:rsidP="007F1165">
            <w:pPr>
              <w:pStyle w:val="af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274191" w:rsidRPr="007F1165" w:rsidRDefault="00274191" w:rsidP="007F1165">
            <w:pPr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7749" w:type="dxa"/>
            <w:shd w:val="clear" w:color="auto" w:fill="00B050"/>
          </w:tcPr>
          <w:p w:rsidR="00274191" w:rsidRPr="007F1165" w:rsidRDefault="00274191" w:rsidP="007F1165">
            <w:pPr>
              <w:spacing w:after="0" w:line="360" w:lineRule="auto"/>
              <w:ind w:left="762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F1165">
              <w:rPr>
                <w:rFonts w:ascii="Times New Roman" w:hAnsi="Times New Roman"/>
                <w:b/>
                <w:i/>
                <w:sz w:val="28"/>
                <w:szCs w:val="28"/>
              </w:rPr>
              <w:t>Анализ социально-экономического положения района</w:t>
            </w:r>
          </w:p>
          <w:p w:rsidR="00274191" w:rsidRPr="007F1165" w:rsidRDefault="00274191" w:rsidP="007F1165">
            <w:pPr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CD3A7C" w:rsidRPr="007F1165" w:rsidRDefault="00274191" w:rsidP="007F1165">
      <w:pPr>
        <w:pStyle w:val="af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</w:rPr>
        <w:t>Социально-демографическая ситуация</w:t>
      </w:r>
      <w:r w:rsidRPr="007F1165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8A421C" w:rsidRPr="007F1165" w:rsidRDefault="00645F55" w:rsidP="007F116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lastRenderedPageBreak/>
        <w:t>По данным статистики, на 1 января 20</w:t>
      </w:r>
      <w:r w:rsidR="005A252D" w:rsidRPr="007F1165">
        <w:rPr>
          <w:rFonts w:ascii="Times New Roman" w:hAnsi="Times New Roman"/>
          <w:sz w:val="28"/>
          <w:szCs w:val="28"/>
        </w:rPr>
        <w:t>2</w:t>
      </w:r>
      <w:r w:rsidR="00274191" w:rsidRPr="007F1165">
        <w:rPr>
          <w:rFonts w:ascii="Times New Roman" w:hAnsi="Times New Roman"/>
          <w:sz w:val="28"/>
          <w:szCs w:val="28"/>
        </w:rPr>
        <w:t>1</w:t>
      </w:r>
      <w:r w:rsidRPr="007F1165">
        <w:rPr>
          <w:rFonts w:ascii="Times New Roman" w:hAnsi="Times New Roman"/>
          <w:sz w:val="28"/>
          <w:szCs w:val="28"/>
        </w:rPr>
        <w:t xml:space="preserve"> года в </w:t>
      </w:r>
      <w:r w:rsidR="005A252D" w:rsidRPr="007F1165">
        <w:rPr>
          <w:rFonts w:ascii="Times New Roman" w:hAnsi="Times New Roman"/>
          <w:sz w:val="28"/>
          <w:szCs w:val="28"/>
        </w:rPr>
        <w:t>Тонкинском</w:t>
      </w:r>
      <w:r w:rsidRPr="007F1165">
        <w:rPr>
          <w:rFonts w:ascii="Times New Roman" w:hAnsi="Times New Roman"/>
          <w:sz w:val="28"/>
          <w:szCs w:val="28"/>
        </w:rPr>
        <w:t xml:space="preserve"> районе постоянно проживало </w:t>
      </w:r>
      <w:r w:rsidR="005A252D" w:rsidRPr="007F1165">
        <w:rPr>
          <w:rFonts w:ascii="Times New Roman" w:hAnsi="Times New Roman"/>
          <w:sz w:val="28"/>
          <w:szCs w:val="28"/>
        </w:rPr>
        <w:t xml:space="preserve">7 </w:t>
      </w:r>
      <w:r w:rsidR="00B450DC" w:rsidRPr="007F1165">
        <w:rPr>
          <w:rFonts w:ascii="Times New Roman" w:hAnsi="Times New Roman"/>
          <w:sz w:val="28"/>
          <w:szCs w:val="28"/>
        </w:rPr>
        <w:t>409</w:t>
      </w:r>
      <w:r w:rsidRPr="007F1165">
        <w:rPr>
          <w:rFonts w:ascii="Times New Roman" w:hAnsi="Times New Roman"/>
          <w:sz w:val="28"/>
          <w:szCs w:val="28"/>
        </w:rPr>
        <w:t xml:space="preserve"> человек, что ниже уровня прошлого года на 1,</w:t>
      </w:r>
      <w:r w:rsidR="00B450DC" w:rsidRPr="007F1165">
        <w:rPr>
          <w:rFonts w:ascii="Times New Roman" w:hAnsi="Times New Roman"/>
          <w:sz w:val="28"/>
          <w:szCs w:val="28"/>
        </w:rPr>
        <w:t>7</w:t>
      </w:r>
      <w:r w:rsidRPr="007F1165">
        <w:rPr>
          <w:rFonts w:ascii="Times New Roman" w:hAnsi="Times New Roman"/>
          <w:sz w:val="28"/>
          <w:szCs w:val="28"/>
        </w:rPr>
        <w:t xml:space="preserve"> %. </w:t>
      </w:r>
    </w:p>
    <w:p w:rsidR="00645F55" w:rsidRPr="007F1165" w:rsidRDefault="00645F55" w:rsidP="007F116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За 20</w:t>
      </w:r>
      <w:r w:rsidR="005A252D" w:rsidRPr="007F1165">
        <w:rPr>
          <w:rFonts w:ascii="Times New Roman" w:hAnsi="Times New Roman"/>
          <w:sz w:val="28"/>
          <w:szCs w:val="28"/>
        </w:rPr>
        <w:t>2</w:t>
      </w:r>
      <w:r w:rsidR="008A421C" w:rsidRPr="007F1165">
        <w:rPr>
          <w:rFonts w:ascii="Times New Roman" w:hAnsi="Times New Roman"/>
          <w:sz w:val="28"/>
          <w:szCs w:val="28"/>
        </w:rPr>
        <w:t>1</w:t>
      </w:r>
      <w:r w:rsidRPr="007F1165">
        <w:rPr>
          <w:rFonts w:ascii="Times New Roman" w:hAnsi="Times New Roman"/>
          <w:sz w:val="28"/>
          <w:szCs w:val="28"/>
        </w:rPr>
        <w:t xml:space="preserve"> год  родилось </w:t>
      </w:r>
      <w:r w:rsidR="008A421C" w:rsidRPr="007F1165">
        <w:rPr>
          <w:rFonts w:ascii="Times New Roman" w:hAnsi="Times New Roman"/>
          <w:sz w:val="28"/>
          <w:szCs w:val="28"/>
        </w:rPr>
        <w:t xml:space="preserve">62 </w:t>
      </w:r>
      <w:r w:rsidRPr="007F1165">
        <w:rPr>
          <w:rFonts w:ascii="Times New Roman" w:hAnsi="Times New Roman"/>
          <w:sz w:val="28"/>
          <w:szCs w:val="28"/>
        </w:rPr>
        <w:t>человек</w:t>
      </w:r>
      <w:r w:rsidR="008A421C" w:rsidRPr="007F1165">
        <w:rPr>
          <w:rFonts w:ascii="Times New Roman" w:hAnsi="Times New Roman"/>
          <w:sz w:val="28"/>
          <w:szCs w:val="28"/>
        </w:rPr>
        <w:t>а</w:t>
      </w:r>
      <w:r w:rsidRPr="007F1165">
        <w:rPr>
          <w:rFonts w:ascii="Times New Roman" w:hAnsi="Times New Roman"/>
          <w:sz w:val="28"/>
          <w:szCs w:val="28"/>
        </w:rPr>
        <w:t xml:space="preserve"> (на </w:t>
      </w:r>
      <w:r w:rsidR="00DA2038">
        <w:rPr>
          <w:rFonts w:ascii="Times New Roman" w:hAnsi="Times New Roman"/>
          <w:sz w:val="28"/>
          <w:szCs w:val="28"/>
        </w:rPr>
        <w:t>8</w:t>
      </w:r>
      <w:r w:rsidRPr="007F1165">
        <w:rPr>
          <w:rFonts w:ascii="Times New Roman" w:hAnsi="Times New Roman"/>
          <w:sz w:val="28"/>
          <w:szCs w:val="28"/>
        </w:rPr>
        <w:t xml:space="preserve"> человек меньше чем за  </w:t>
      </w:r>
      <w:r w:rsidR="00DA2038">
        <w:rPr>
          <w:rFonts w:ascii="Times New Roman" w:hAnsi="Times New Roman"/>
          <w:sz w:val="28"/>
          <w:szCs w:val="28"/>
        </w:rPr>
        <w:t>2020г.</w:t>
      </w:r>
      <w:proofErr w:type="gramStart"/>
      <w:r w:rsidR="00DA2038">
        <w:rPr>
          <w:rFonts w:ascii="Times New Roman" w:hAnsi="Times New Roman"/>
          <w:sz w:val="28"/>
          <w:szCs w:val="28"/>
        </w:rPr>
        <w:t xml:space="preserve"> </w:t>
      </w:r>
      <w:r w:rsidRPr="007F1165">
        <w:rPr>
          <w:rFonts w:ascii="Times New Roman" w:hAnsi="Times New Roman"/>
          <w:sz w:val="28"/>
          <w:szCs w:val="28"/>
        </w:rPr>
        <w:t>)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, умерло </w:t>
      </w:r>
      <w:r w:rsidR="005A252D" w:rsidRPr="007F1165">
        <w:rPr>
          <w:rFonts w:ascii="Times New Roman" w:hAnsi="Times New Roman"/>
          <w:sz w:val="28"/>
          <w:szCs w:val="28"/>
        </w:rPr>
        <w:t>1</w:t>
      </w:r>
      <w:r w:rsidR="008A421C" w:rsidRPr="007F1165">
        <w:rPr>
          <w:rFonts w:ascii="Times New Roman" w:hAnsi="Times New Roman"/>
          <w:sz w:val="28"/>
          <w:szCs w:val="28"/>
        </w:rPr>
        <w:t>56</w:t>
      </w:r>
      <w:r w:rsidRPr="007F1165">
        <w:rPr>
          <w:rFonts w:ascii="Times New Roman" w:hAnsi="Times New Roman"/>
          <w:sz w:val="28"/>
          <w:szCs w:val="28"/>
        </w:rPr>
        <w:t xml:space="preserve"> человек (на </w:t>
      </w:r>
      <w:r w:rsidR="00DA2038">
        <w:rPr>
          <w:rFonts w:ascii="Times New Roman" w:hAnsi="Times New Roman"/>
          <w:sz w:val="28"/>
          <w:szCs w:val="28"/>
        </w:rPr>
        <w:t>17</w:t>
      </w:r>
      <w:r w:rsidRPr="007F1165">
        <w:rPr>
          <w:rFonts w:ascii="Times New Roman" w:hAnsi="Times New Roman"/>
          <w:sz w:val="28"/>
          <w:szCs w:val="28"/>
        </w:rPr>
        <w:t xml:space="preserve"> человек больше). Число </w:t>
      </w:r>
      <w:proofErr w:type="gramStart"/>
      <w:r w:rsidRPr="007F1165">
        <w:rPr>
          <w:rFonts w:ascii="Times New Roman" w:hAnsi="Times New Roman"/>
          <w:sz w:val="28"/>
          <w:szCs w:val="28"/>
        </w:rPr>
        <w:t>умерших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превысило число родившихся на  </w:t>
      </w:r>
      <w:r w:rsidR="008A421C" w:rsidRPr="007F1165">
        <w:rPr>
          <w:rFonts w:ascii="Times New Roman" w:hAnsi="Times New Roman"/>
          <w:sz w:val="28"/>
          <w:szCs w:val="28"/>
        </w:rPr>
        <w:t>9</w:t>
      </w:r>
      <w:r w:rsidR="005A252D" w:rsidRPr="007F1165">
        <w:rPr>
          <w:rFonts w:ascii="Times New Roman" w:hAnsi="Times New Roman"/>
          <w:sz w:val="28"/>
          <w:szCs w:val="28"/>
        </w:rPr>
        <w:t>4</w:t>
      </w:r>
      <w:r w:rsidRPr="007F1165">
        <w:rPr>
          <w:rFonts w:ascii="Times New Roman" w:hAnsi="Times New Roman"/>
          <w:sz w:val="28"/>
          <w:szCs w:val="28"/>
        </w:rPr>
        <w:t xml:space="preserve">  челове</w:t>
      </w:r>
      <w:r w:rsidR="005A252D" w:rsidRPr="007F1165">
        <w:rPr>
          <w:rFonts w:ascii="Times New Roman" w:hAnsi="Times New Roman"/>
          <w:sz w:val="28"/>
          <w:szCs w:val="28"/>
        </w:rPr>
        <w:t>ка</w:t>
      </w:r>
      <w:r w:rsidRPr="007F1165">
        <w:rPr>
          <w:rFonts w:ascii="Times New Roman" w:hAnsi="Times New Roman"/>
          <w:sz w:val="28"/>
          <w:szCs w:val="28"/>
        </w:rPr>
        <w:t xml:space="preserve">. </w:t>
      </w:r>
    </w:p>
    <w:p w:rsidR="00645F55" w:rsidRPr="007F1165" w:rsidRDefault="00645F55" w:rsidP="007F1165">
      <w:pPr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Сальдо миграции</w:t>
      </w:r>
      <w:r w:rsidR="008A421C" w:rsidRPr="007F1165">
        <w:rPr>
          <w:rFonts w:ascii="Times New Roman" w:hAnsi="Times New Roman"/>
          <w:sz w:val="28"/>
          <w:szCs w:val="28"/>
        </w:rPr>
        <w:t xml:space="preserve"> за 9 месяцев </w:t>
      </w:r>
      <w:r w:rsidRPr="007F1165">
        <w:rPr>
          <w:rFonts w:ascii="Times New Roman" w:hAnsi="Times New Roman"/>
          <w:sz w:val="28"/>
          <w:szCs w:val="28"/>
        </w:rPr>
        <w:t xml:space="preserve"> отрицательное - </w:t>
      </w:r>
      <w:r w:rsidR="008A421C" w:rsidRPr="007F1165">
        <w:rPr>
          <w:rFonts w:ascii="Times New Roman" w:hAnsi="Times New Roman"/>
          <w:sz w:val="28"/>
          <w:szCs w:val="28"/>
        </w:rPr>
        <w:t>15</w:t>
      </w:r>
      <w:r w:rsidRPr="007F1165">
        <w:rPr>
          <w:rFonts w:ascii="Times New Roman" w:hAnsi="Times New Roman"/>
          <w:sz w:val="28"/>
          <w:szCs w:val="28"/>
        </w:rPr>
        <w:t xml:space="preserve"> человек</w:t>
      </w:r>
      <w:proofErr w:type="gramStart"/>
      <w:r w:rsidRPr="007F116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Число прибывших в район составило  </w:t>
      </w:r>
      <w:r w:rsidR="008A421C" w:rsidRPr="007F1165">
        <w:rPr>
          <w:rFonts w:ascii="Times New Roman" w:hAnsi="Times New Roman"/>
          <w:sz w:val="28"/>
          <w:szCs w:val="28"/>
        </w:rPr>
        <w:t>188</w:t>
      </w:r>
      <w:r w:rsidRPr="007F1165">
        <w:rPr>
          <w:rFonts w:ascii="Times New Roman" w:hAnsi="Times New Roman"/>
          <w:sz w:val="28"/>
          <w:szCs w:val="28"/>
        </w:rPr>
        <w:t xml:space="preserve"> человек , а число выбывших  </w:t>
      </w:r>
      <w:r w:rsidR="008A421C" w:rsidRPr="007F1165">
        <w:rPr>
          <w:rFonts w:ascii="Times New Roman" w:hAnsi="Times New Roman"/>
          <w:sz w:val="28"/>
          <w:szCs w:val="28"/>
        </w:rPr>
        <w:t>203</w:t>
      </w:r>
      <w:r w:rsidRPr="007F1165">
        <w:rPr>
          <w:rFonts w:ascii="Times New Roman" w:hAnsi="Times New Roman"/>
          <w:sz w:val="28"/>
          <w:szCs w:val="28"/>
        </w:rPr>
        <w:t xml:space="preserve"> человек</w:t>
      </w:r>
      <w:r w:rsidR="000A7285">
        <w:rPr>
          <w:rFonts w:ascii="Times New Roman" w:hAnsi="Times New Roman"/>
          <w:sz w:val="28"/>
          <w:szCs w:val="28"/>
        </w:rPr>
        <w:t>а.</w:t>
      </w:r>
      <w:r w:rsidRPr="007F1165">
        <w:rPr>
          <w:rFonts w:ascii="Times New Roman" w:hAnsi="Times New Roman"/>
          <w:sz w:val="28"/>
          <w:szCs w:val="28"/>
        </w:rPr>
        <w:t xml:space="preserve"> </w:t>
      </w:r>
    </w:p>
    <w:p w:rsidR="00060811" w:rsidRPr="007F1165" w:rsidRDefault="00060811" w:rsidP="007F1165">
      <w:pPr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ab/>
        <w:t xml:space="preserve">Данных по году </w:t>
      </w:r>
      <w:r w:rsidR="00DA2038">
        <w:rPr>
          <w:rFonts w:ascii="Times New Roman" w:hAnsi="Times New Roman"/>
          <w:sz w:val="28"/>
          <w:szCs w:val="28"/>
        </w:rPr>
        <w:t>по миграции</w:t>
      </w:r>
      <w:r w:rsidR="00FD44EB" w:rsidRPr="00FD44EB">
        <w:rPr>
          <w:rFonts w:ascii="Times New Roman" w:hAnsi="Times New Roman"/>
          <w:sz w:val="28"/>
          <w:szCs w:val="28"/>
        </w:rPr>
        <w:t xml:space="preserve"> пока </w:t>
      </w:r>
      <w:proofErr w:type="gramStart"/>
      <w:r w:rsidR="00FD44EB" w:rsidRPr="00FD44EB">
        <w:rPr>
          <w:rFonts w:ascii="Times New Roman" w:hAnsi="Times New Roman"/>
          <w:sz w:val="28"/>
          <w:szCs w:val="28"/>
        </w:rPr>
        <w:t>нет</w:t>
      </w:r>
      <w:proofErr w:type="gramEnd"/>
      <w:r w:rsidR="00FD44EB">
        <w:rPr>
          <w:rFonts w:ascii="Times New Roman" w:hAnsi="Times New Roman"/>
          <w:sz w:val="28"/>
          <w:szCs w:val="28"/>
        </w:rPr>
        <w:t xml:space="preserve"> они </w:t>
      </w:r>
      <w:r w:rsidRPr="007F1165">
        <w:rPr>
          <w:rFonts w:ascii="Times New Roman" w:hAnsi="Times New Roman"/>
          <w:sz w:val="28"/>
          <w:szCs w:val="28"/>
        </w:rPr>
        <w:t xml:space="preserve">будут опубликованы </w:t>
      </w:r>
      <w:r w:rsidR="007C22F0" w:rsidRPr="007F1165">
        <w:rPr>
          <w:rFonts w:ascii="Times New Roman" w:hAnsi="Times New Roman"/>
          <w:sz w:val="28"/>
          <w:szCs w:val="28"/>
        </w:rPr>
        <w:t>позже</w:t>
      </w:r>
      <w:r w:rsidRPr="007F1165">
        <w:rPr>
          <w:rFonts w:ascii="Times New Roman" w:hAnsi="Times New Roman"/>
          <w:sz w:val="28"/>
          <w:szCs w:val="28"/>
        </w:rPr>
        <w:t>.</w:t>
      </w:r>
    </w:p>
    <w:p w:rsidR="00A762CC" w:rsidRPr="007F1165" w:rsidRDefault="00A762CC" w:rsidP="007F1165">
      <w:pPr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991839" w:rsidRPr="007F1165" w:rsidRDefault="00DF58E9" w:rsidP="007F1165">
      <w:pPr>
        <w:spacing w:after="0" w:line="36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</w:rPr>
        <w:t>Рынок труда</w:t>
      </w:r>
      <w:r w:rsidR="00991839" w:rsidRPr="007F1165">
        <w:rPr>
          <w:rFonts w:ascii="Times New Roman" w:hAnsi="Times New Roman"/>
          <w:b/>
          <w:bCs/>
          <w:i/>
          <w:sz w:val="28"/>
          <w:szCs w:val="28"/>
        </w:rPr>
        <w:t xml:space="preserve"> и у</w:t>
      </w:r>
      <w:r w:rsidR="00991839" w:rsidRPr="007F1165">
        <w:rPr>
          <w:rFonts w:ascii="Times New Roman" w:hAnsi="Times New Roman"/>
          <w:b/>
          <w:i/>
          <w:sz w:val="28"/>
          <w:szCs w:val="28"/>
        </w:rPr>
        <w:t>ровень жизни</w:t>
      </w:r>
    </w:p>
    <w:p w:rsidR="003966C8" w:rsidRPr="007F1165" w:rsidRDefault="00DF58E9" w:rsidP="007F1165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</w:t>
      </w:r>
      <w:r w:rsidRPr="007F1165"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Pr="007F1165">
        <w:rPr>
          <w:rFonts w:ascii="Times New Roman" w:hAnsi="Times New Roman"/>
          <w:sz w:val="28"/>
          <w:szCs w:val="28"/>
        </w:rPr>
        <w:t xml:space="preserve"> </w:t>
      </w:r>
      <w:r w:rsidR="003966C8" w:rsidRPr="007F1165">
        <w:rPr>
          <w:rFonts w:ascii="Times New Roman" w:hAnsi="Times New Roman"/>
          <w:sz w:val="28"/>
          <w:szCs w:val="28"/>
        </w:rPr>
        <w:t>Уровень регистрируемой безработицы по состоянию на 01</w:t>
      </w:r>
      <w:r w:rsidR="00FD44EB">
        <w:rPr>
          <w:rFonts w:ascii="Times New Roman" w:hAnsi="Times New Roman"/>
          <w:sz w:val="28"/>
          <w:szCs w:val="28"/>
        </w:rPr>
        <w:t xml:space="preserve"> января </w:t>
      </w:r>
      <w:r w:rsidR="003966C8" w:rsidRPr="007F1165">
        <w:rPr>
          <w:rFonts w:ascii="Times New Roman" w:hAnsi="Times New Roman"/>
          <w:sz w:val="28"/>
          <w:szCs w:val="28"/>
        </w:rPr>
        <w:t>2022г. составил 0,53 %.</w:t>
      </w:r>
      <w:r w:rsidR="003A7678" w:rsidRPr="007F1165">
        <w:rPr>
          <w:rFonts w:ascii="Times New Roman" w:hAnsi="Times New Roman"/>
          <w:sz w:val="28"/>
          <w:szCs w:val="28"/>
        </w:rPr>
        <w:t xml:space="preserve"> (</w:t>
      </w:r>
      <w:r w:rsidR="000A7285">
        <w:rPr>
          <w:rFonts w:ascii="Times New Roman" w:hAnsi="Times New Roman"/>
          <w:sz w:val="28"/>
          <w:szCs w:val="28"/>
        </w:rPr>
        <w:t xml:space="preserve">на </w:t>
      </w:r>
      <w:r w:rsidR="000A7285" w:rsidRPr="000A7285">
        <w:rPr>
          <w:rFonts w:ascii="Times New Roman" w:hAnsi="Times New Roman"/>
          <w:sz w:val="28"/>
          <w:szCs w:val="28"/>
        </w:rPr>
        <w:t xml:space="preserve">01 января 2021 </w:t>
      </w:r>
      <w:r w:rsidR="000A7285">
        <w:rPr>
          <w:rFonts w:ascii="Times New Roman" w:hAnsi="Times New Roman"/>
          <w:sz w:val="28"/>
          <w:szCs w:val="28"/>
        </w:rPr>
        <w:t xml:space="preserve">- </w:t>
      </w:r>
      <w:r w:rsidR="003A7678" w:rsidRPr="007F1165">
        <w:rPr>
          <w:rFonts w:ascii="Times New Roman" w:hAnsi="Times New Roman"/>
          <w:sz w:val="28"/>
          <w:szCs w:val="28"/>
        </w:rPr>
        <w:t>1,5%).</w:t>
      </w:r>
      <w:r w:rsidR="003966C8" w:rsidRPr="007F1165">
        <w:rPr>
          <w:rFonts w:ascii="Times New Roman" w:hAnsi="Times New Roman"/>
          <w:sz w:val="28"/>
          <w:szCs w:val="28"/>
        </w:rPr>
        <w:t>Численность безработных граждан, зарегистрированных в органах службы занятости. – 21 человек</w:t>
      </w:r>
      <w:proofErr w:type="gramStart"/>
      <w:r w:rsidR="003966C8" w:rsidRPr="007F1165">
        <w:rPr>
          <w:rFonts w:ascii="Times New Roman" w:hAnsi="Times New Roman"/>
          <w:sz w:val="28"/>
          <w:szCs w:val="28"/>
        </w:rPr>
        <w:t>.</w:t>
      </w:r>
      <w:proofErr w:type="gramEnd"/>
      <w:r w:rsidR="003966C8" w:rsidRPr="007F1165">
        <w:rPr>
          <w:rFonts w:ascii="Times New Roman" w:hAnsi="Times New Roman"/>
          <w:sz w:val="28"/>
          <w:szCs w:val="28"/>
        </w:rPr>
        <w:t xml:space="preserve"> </w:t>
      </w:r>
      <w:r w:rsidR="003A7678" w:rsidRPr="007F1165">
        <w:rPr>
          <w:rFonts w:ascii="Times New Roman" w:hAnsi="Times New Roman"/>
          <w:sz w:val="28"/>
          <w:szCs w:val="28"/>
        </w:rPr>
        <w:t xml:space="preserve">( </w:t>
      </w:r>
      <w:proofErr w:type="gramStart"/>
      <w:r w:rsidR="003A7678" w:rsidRPr="007F1165">
        <w:rPr>
          <w:rFonts w:ascii="Times New Roman" w:hAnsi="Times New Roman"/>
          <w:sz w:val="28"/>
          <w:szCs w:val="28"/>
        </w:rPr>
        <w:t>н</w:t>
      </w:r>
      <w:proofErr w:type="gramEnd"/>
      <w:r w:rsidR="003A7678" w:rsidRPr="007F1165">
        <w:rPr>
          <w:rFonts w:ascii="Times New Roman" w:hAnsi="Times New Roman"/>
          <w:sz w:val="28"/>
          <w:szCs w:val="28"/>
        </w:rPr>
        <w:t>а 01</w:t>
      </w:r>
      <w:r w:rsidR="00FD44EB">
        <w:rPr>
          <w:rFonts w:ascii="Times New Roman" w:hAnsi="Times New Roman"/>
          <w:sz w:val="28"/>
          <w:szCs w:val="28"/>
        </w:rPr>
        <w:t xml:space="preserve"> января </w:t>
      </w:r>
      <w:r w:rsidR="003A7678" w:rsidRPr="007F1165">
        <w:rPr>
          <w:rFonts w:ascii="Times New Roman" w:hAnsi="Times New Roman"/>
          <w:sz w:val="28"/>
          <w:szCs w:val="28"/>
        </w:rPr>
        <w:t>2021</w:t>
      </w:r>
      <w:r w:rsidR="00FD44EB">
        <w:rPr>
          <w:rFonts w:ascii="Times New Roman" w:hAnsi="Times New Roman"/>
          <w:sz w:val="28"/>
          <w:szCs w:val="28"/>
        </w:rPr>
        <w:t xml:space="preserve"> </w:t>
      </w:r>
      <w:r w:rsidR="000A7285">
        <w:rPr>
          <w:rFonts w:ascii="Times New Roman" w:hAnsi="Times New Roman"/>
          <w:sz w:val="28"/>
          <w:szCs w:val="28"/>
        </w:rPr>
        <w:t>–</w:t>
      </w:r>
      <w:r w:rsidR="00FD44EB">
        <w:rPr>
          <w:rFonts w:ascii="Times New Roman" w:hAnsi="Times New Roman"/>
          <w:sz w:val="28"/>
          <w:szCs w:val="28"/>
        </w:rPr>
        <w:t xml:space="preserve"> </w:t>
      </w:r>
      <w:r w:rsidR="003A7678" w:rsidRPr="007F1165">
        <w:rPr>
          <w:rFonts w:ascii="Times New Roman" w:hAnsi="Times New Roman"/>
          <w:sz w:val="28"/>
          <w:szCs w:val="28"/>
        </w:rPr>
        <w:t>61</w:t>
      </w:r>
      <w:r w:rsidR="000A7285">
        <w:rPr>
          <w:rFonts w:ascii="Times New Roman" w:hAnsi="Times New Roman"/>
          <w:sz w:val="28"/>
          <w:szCs w:val="28"/>
        </w:rPr>
        <w:t xml:space="preserve"> чел.</w:t>
      </w:r>
      <w:r w:rsidR="003A7678" w:rsidRPr="007F1165">
        <w:rPr>
          <w:rFonts w:ascii="Times New Roman" w:hAnsi="Times New Roman"/>
          <w:sz w:val="28"/>
          <w:szCs w:val="28"/>
        </w:rPr>
        <w:t xml:space="preserve"> )</w:t>
      </w:r>
    </w:p>
    <w:p w:rsidR="00DF58E9" w:rsidRPr="007F1165" w:rsidRDefault="00DF58E9" w:rsidP="001E4D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Уровень среднемесячной заработной платы  за </w:t>
      </w:r>
      <w:r w:rsidR="001E4D1A">
        <w:rPr>
          <w:rFonts w:ascii="Times New Roman" w:hAnsi="Times New Roman"/>
          <w:sz w:val="28"/>
          <w:szCs w:val="28"/>
        </w:rPr>
        <w:t xml:space="preserve">1 полугодие </w:t>
      </w:r>
      <w:r w:rsidRPr="007F1165">
        <w:rPr>
          <w:rFonts w:ascii="Times New Roman" w:hAnsi="Times New Roman"/>
          <w:sz w:val="28"/>
          <w:szCs w:val="28"/>
        </w:rPr>
        <w:t xml:space="preserve"> 202</w:t>
      </w:r>
      <w:r w:rsidR="003A7678" w:rsidRPr="007F1165">
        <w:rPr>
          <w:rFonts w:ascii="Times New Roman" w:hAnsi="Times New Roman"/>
          <w:sz w:val="28"/>
          <w:szCs w:val="28"/>
        </w:rPr>
        <w:t>1</w:t>
      </w:r>
      <w:r w:rsidRPr="007F1165">
        <w:rPr>
          <w:rFonts w:ascii="Times New Roman" w:hAnsi="Times New Roman"/>
          <w:sz w:val="28"/>
          <w:szCs w:val="28"/>
        </w:rPr>
        <w:t xml:space="preserve"> года составил: </w:t>
      </w:r>
    </w:p>
    <w:p w:rsidR="00DF58E9" w:rsidRPr="007F1165" w:rsidRDefault="00DF58E9" w:rsidP="001E4D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- по полному кругу предприятий – 2</w:t>
      </w:r>
      <w:r w:rsidR="003A7678" w:rsidRPr="007F1165">
        <w:rPr>
          <w:rFonts w:ascii="Times New Roman" w:hAnsi="Times New Roman"/>
          <w:sz w:val="28"/>
          <w:szCs w:val="28"/>
        </w:rPr>
        <w:t>4</w:t>
      </w:r>
      <w:r w:rsidRPr="007F1165">
        <w:rPr>
          <w:rFonts w:ascii="Times New Roman" w:hAnsi="Times New Roman"/>
          <w:sz w:val="28"/>
          <w:szCs w:val="28"/>
        </w:rPr>
        <w:t xml:space="preserve"> </w:t>
      </w:r>
      <w:r w:rsidR="003A7678" w:rsidRPr="007F1165">
        <w:rPr>
          <w:rFonts w:ascii="Times New Roman" w:hAnsi="Times New Roman"/>
          <w:sz w:val="28"/>
          <w:szCs w:val="28"/>
        </w:rPr>
        <w:t>698</w:t>
      </w:r>
      <w:r w:rsidRPr="007F1165">
        <w:rPr>
          <w:rFonts w:ascii="Times New Roman" w:hAnsi="Times New Roman"/>
          <w:sz w:val="28"/>
          <w:szCs w:val="28"/>
        </w:rPr>
        <w:t xml:space="preserve"> рубл</w:t>
      </w:r>
      <w:r w:rsidR="000A7285">
        <w:rPr>
          <w:rFonts w:ascii="Times New Roman" w:hAnsi="Times New Roman"/>
          <w:sz w:val="28"/>
          <w:szCs w:val="28"/>
        </w:rPr>
        <w:t xml:space="preserve">ей </w:t>
      </w:r>
      <w:r w:rsidR="001E4D1A">
        <w:rPr>
          <w:rFonts w:ascii="Times New Roman" w:hAnsi="Times New Roman"/>
          <w:sz w:val="28"/>
          <w:szCs w:val="28"/>
        </w:rPr>
        <w:t>(по Нижегородской области 39 808 рублей)</w:t>
      </w:r>
      <w:r w:rsidRPr="007F1165">
        <w:rPr>
          <w:rFonts w:ascii="Times New Roman" w:hAnsi="Times New Roman"/>
          <w:sz w:val="28"/>
          <w:szCs w:val="28"/>
        </w:rPr>
        <w:t>, рост к аналогичному периоду 20</w:t>
      </w:r>
      <w:r w:rsidR="00991839" w:rsidRPr="007F1165">
        <w:rPr>
          <w:rFonts w:ascii="Times New Roman" w:hAnsi="Times New Roman"/>
          <w:sz w:val="28"/>
          <w:szCs w:val="28"/>
        </w:rPr>
        <w:t>20</w:t>
      </w:r>
      <w:r w:rsidRPr="007F1165">
        <w:rPr>
          <w:rFonts w:ascii="Times New Roman" w:hAnsi="Times New Roman"/>
          <w:sz w:val="28"/>
          <w:szCs w:val="28"/>
        </w:rPr>
        <w:t xml:space="preserve"> года – на </w:t>
      </w:r>
      <w:r w:rsidR="00991839" w:rsidRPr="007F1165">
        <w:rPr>
          <w:rFonts w:ascii="Times New Roman" w:hAnsi="Times New Roman"/>
          <w:sz w:val="28"/>
          <w:szCs w:val="28"/>
        </w:rPr>
        <w:t>9,7</w:t>
      </w:r>
      <w:r w:rsidRPr="007F1165">
        <w:rPr>
          <w:rFonts w:ascii="Times New Roman" w:hAnsi="Times New Roman"/>
          <w:sz w:val="28"/>
          <w:szCs w:val="28"/>
        </w:rPr>
        <w:t xml:space="preserve"> %.</w:t>
      </w:r>
    </w:p>
    <w:p w:rsidR="00274191" w:rsidRPr="007F1165" w:rsidRDefault="00274191" w:rsidP="007F1165">
      <w:pPr>
        <w:pStyle w:val="af"/>
        <w:numPr>
          <w:ilvl w:val="1"/>
          <w:numId w:val="11"/>
        </w:num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Экономический потенциал</w:t>
      </w:r>
      <w:r w:rsidR="00795FBC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                                                                                                </w:t>
      </w:r>
    </w:p>
    <w:p w:rsidR="00795FBC" w:rsidRPr="007F1165" w:rsidRDefault="00795FBC" w:rsidP="007F116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Основу  экономики  района составляют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:</w:t>
      </w:r>
      <w:proofErr w:type="gram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сельское хозяйство, промышленность,  торговля, общественное питание, а также предприятия, </w:t>
      </w: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оказывающ</w:t>
      </w:r>
      <w:r w:rsidR="00FD44EB">
        <w:rPr>
          <w:rFonts w:ascii="Times New Roman" w:hAnsi="Times New Roman"/>
          <w:bCs/>
          <w:sz w:val="28"/>
          <w:szCs w:val="28"/>
          <w:lang w:eastAsia="ru-RU"/>
        </w:rPr>
        <w:t>е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 платные услуги населению. </w:t>
      </w:r>
    </w:p>
    <w:p w:rsidR="00795FBC" w:rsidRDefault="00795FBC" w:rsidP="007F116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За 202</w:t>
      </w:r>
      <w:r w:rsidR="008E6551">
        <w:rPr>
          <w:rFonts w:ascii="Times New Roman" w:hAnsi="Times New Roman"/>
          <w:bCs/>
          <w:sz w:val="28"/>
          <w:szCs w:val="28"/>
          <w:lang w:eastAsia="ru-RU"/>
        </w:rPr>
        <w:t>1</w:t>
      </w: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 год отгружено товаров собственного  производства в фактических ценах на 708  млн. рублей, что выше уровня  20</w:t>
      </w:r>
      <w:r w:rsidR="008216A7" w:rsidRPr="007F1165">
        <w:rPr>
          <w:rFonts w:ascii="Times New Roman" w:hAnsi="Times New Roman"/>
          <w:bCs/>
          <w:sz w:val="28"/>
          <w:szCs w:val="28"/>
          <w:lang w:eastAsia="ru-RU"/>
        </w:rPr>
        <w:t>20</w:t>
      </w: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года на 3 % в сопоставимых ценах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.</w:t>
      </w:r>
      <w:r w:rsidR="006B2073">
        <w:rPr>
          <w:rFonts w:ascii="Times New Roman" w:hAnsi="Times New Roman"/>
          <w:bCs/>
          <w:sz w:val="28"/>
          <w:szCs w:val="28"/>
          <w:lang w:eastAsia="ru-RU"/>
        </w:rPr>
        <w:t>(</w:t>
      </w:r>
      <w:proofErr w:type="gramEnd"/>
      <w:r w:rsidR="008216A7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Оборот  предприятий и организаций района в 2021 году составил  2199</w:t>
      </w:r>
      <w:r w:rsidR="001250B9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8216A7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млн.</w:t>
      </w:r>
      <w:r w:rsidR="001250B9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8216A7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рублей, что </w:t>
      </w:r>
      <w:r w:rsidR="00E55F36" w:rsidRPr="007F1165">
        <w:rPr>
          <w:rFonts w:ascii="Times New Roman" w:hAnsi="Times New Roman"/>
          <w:bCs/>
          <w:sz w:val="28"/>
          <w:szCs w:val="28"/>
          <w:lang w:eastAsia="ru-RU"/>
        </w:rPr>
        <w:t>на 5 % больше чем в 2020году.</w:t>
      </w:r>
      <w:r w:rsidR="006B2073">
        <w:rPr>
          <w:rFonts w:ascii="Times New Roman" w:hAnsi="Times New Roman"/>
          <w:bCs/>
          <w:sz w:val="28"/>
          <w:szCs w:val="28"/>
          <w:lang w:eastAsia="ru-RU"/>
        </w:rPr>
        <w:t>)</w:t>
      </w:r>
      <w:r w:rsidR="00E55F36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В расчете на 1-го  жителя оборот предприятий и организаций составил 29</w:t>
      </w:r>
      <w:r w:rsidR="008E6551">
        <w:rPr>
          <w:rFonts w:ascii="Times New Roman" w:hAnsi="Times New Roman"/>
          <w:bCs/>
          <w:sz w:val="28"/>
          <w:szCs w:val="28"/>
          <w:lang w:eastAsia="ru-RU"/>
        </w:rPr>
        <w:t>7</w:t>
      </w:r>
      <w:r w:rsidR="00E55F36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тыс. рублей.</w:t>
      </w:r>
    </w:p>
    <w:p w:rsidR="005669AF" w:rsidRPr="005669AF" w:rsidRDefault="00312271" w:rsidP="007F1165">
      <w:pPr>
        <w:spacing w:after="0" w:line="36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8E1D1C">
        <w:rPr>
          <w:rFonts w:ascii="Times New Roman" w:hAnsi="Times New Roman"/>
          <w:bCs/>
          <w:i/>
          <w:sz w:val="28"/>
          <w:szCs w:val="28"/>
          <w:lang w:eastAsia="ru-RU"/>
        </w:rPr>
        <w:t>(За 2021 год в</w:t>
      </w:r>
      <w:r w:rsidR="00F13965" w:rsidRPr="008E1D1C">
        <w:rPr>
          <w:rFonts w:ascii="Times New Roman" w:hAnsi="Times New Roman"/>
          <w:bCs/>
          <w:i/>
          <w:sz w:val="28"/>
          <w:szCs w:val="28"/>
          <w:lang w:eastAsia="ru-RU"/>
        </w:rPr>
        <w:t>ыплачено заработной платы 622 млн. рублей</w:t>
      </w:r>
      <w:r w:rsidR="005669AF" w:rsidRPr="008E1D1C">
        <w:rPr>
          <w:rFonts w:ascii="Times New Roman" w:hAnsi="Times New Roman"/>
          <w:bCs/>
          <w:i/>
          <w:sz w:val="28"/>
          <w:szCs w:val="28"/>
          <w:lang w:eastAsia="ru-RU"/>
        </w:rPr>
        <w:t>, 54 млн. рублей пособий и компенсаций</w:t>
      </w:r>
      <w:proofErr w:type="gramStart"/>
      <w:r w:rsidR="005669AF" w:rsidRPr="008E1D1C">
        <w:rPr>
          <w:rFonts w:ascii="Times New Roman" w:hAnsi="Times New Roman"/>
          <w:bCs/>
          <w:i/>
          <w:sz w:val="28"/>
          <w:szCs w:val="28"/>
          <w:lang w:eastAsia="ru-RU"/>
        </w:rPr>
        <w:t xml:space="preserve"> ,</w:t>
      </w:r>
      <w:proofErr w:type="gramEnd"/>
      <w:r w:rsidR="005669AF" w:rsidRPr="008E1D1C">
        <w:rPr>
          <w:rFonts w:ascii="Times New Roman" w:hAnsi="Times New Roman"/>
          <w:bCs/>
          <w:i/>
          <w:sz w:val="28"/>
          <w:szCs w:val="28"/>
          <w:lang w:eastAsia="ru-RU"/>
        </w:rPr>
        <w:t xml:space="preserve">  пенсий 285 млн.</w:t>
      </w:r>
      <w:r w:rsidRPr="008E1D1C">
        <w:rPr>
          <w:rFonts w:ascii="Times New Roman" w:hAnsi="Times New Roman"/>
          <w:bCs/>
          <w:i/>
          <w:sz w:val="28"/>
          <w:szCs w:val="28"/>
          <w:lang w:eastAsia="ru-RU"/>
        </w:rPr>
        <w:t>)</w:t>
      </w:r>
    </w:p>
    <w:p w:rsidR="008216A7" w:rsidRPr="007F1165" w:rsidRDefault="008216A7" w:rsidP="007F116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903853" w:rsidRPr="007F1165" w:rsidRDefault="00903853" w:rsidP="007F116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274191" w:rsidRPr="007F1165" w:rsidRDefault="00795FBC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274191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Сельское хозяйств</w:t>
      </w:r>
      <w:r w:rsidR="00597824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о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Общая посевная площадь по району составила 17741 га в том числе: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зерновые и зернобобовые – 4087 га 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лён-долгунец – 1620 га 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    Кормовые культуры: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многолетние травы – 12034 га;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однолетние травы – 550 га.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В 2021 году оформлено 24</w:t>
      </w:r>
      <w:r w:rsidR="008E6551">
        <w:rPr>
          <w:rFonts w:ascii="Times New Roman" w:hAnsi="Times New Roman"/>
          <w:sz w:val="28"/>
          <w:szCs w:val="28"/>
          <w:lang w:eastAsia="ru-RU"/>
        </w:rPr>
        <w:t>8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га земель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сельхозназначения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>, из них: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- 17</w:t>
      </w:r>
      <w:r w:rsidR="008E6551">
        <w:rPr>
          <w:rFonts w:ascii="Times New Roman" w:hAnsi="Times New Roman"/>
          <w:sz w:val="28"/>
          <w:szCs w:val="28"/>
          <w:lang w:eastAsia="ru-RU"/>
        </w:rPr>
        <w:t>9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га передано в аренду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из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невостребованных;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- 69 га оформлено в собственность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из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востребованных.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Всего в районе оформлено 11</w:t>
      </w:r>
      <w:r w:rsidR="00AE379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F1165">
        <w:rPr>
          <w:rFonts w:ascii="Times New Roman" w:hAnsi="Times New Roman"/>
          <w:sz w:val="28"/>
          <w:szCs w:val="28"/>
          <w:lang w:eastAsia="ru-RU"/>
        </w:rPr>
        <w:t>70</w:t>
      </w:r>
      <w:r w:rsidR="00AE379E">
        <w:rPr>
          <w:rFonts w:ascii="Times New Roman" w:hAnsi="Times New Roman"/>
          <w:sz w:val="28"/>
          <w:szCs w:val="28"/>
          <w:lang w:eastAsia="ru-RU"/>
        </w:rPr>
        <w:t>7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га земель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сельхозназначения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>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ООО «Союз» выкупил и оформил в собственность земл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и ООО А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>ПК «Победа» в количестве 183</w:t>
      </w:r>
      <w:r w:rsidR="00AE379E">
        <w:rPr>
          <w:rFonts w:ascii="Times New Roman" w:hAnsi="Times New Roman"/>
          <w:sz w:val="28"/>
          <w:szCs w:val="28"/>
          <w:lang w:eastAsia="ru-RU"/>
        </w:rPr>
        <w:t>6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га. Выкуплены и оформлены, либо завершается оформление ферм, мастерской,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автогаража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, техники и оборудования. В перспективе рассматривается вопрос по восстановлению структуры посевных площадей. На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старокраинской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ферме содержится 121 голова КРС. Планируется ремонт и ввод в эксплуатацию молочно-товарных ферм для производства молока.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Поголовье КРС в районе 657 гол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том числе коров 380 гол</w:t>
      </w:r>
      <w:r w:rsidR="00AE379E">
        <w:rPr>
          <w:rFonts w:ascii="Times New Roman" w:hAnsi="Times New Roman"/>
          <w:sz w:val="28"/>
          <w:szCs w:val="28"/>
          <w:lang w:eastAsia="ru-RU"/>
        </w:rPr>
        <w:t>ов.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E379E">
        <w:rPr>
          <w:rFonts w:ascii="Times New Roman" w:hAnsi="Times New Roman"/>
          <w:sz w:val="28"/>
          <w:szCs w:val="28"/>
          <w:lang w:eastAsia="ru-RU"/>
        </w:rPr>
        <w:t>П</w:t>
      </w:r>
      <w:r w:rsidRPr="007F1165">
        <w:rPr>
          <w:rFonts w:ascii="Times New Roman" w:hAnsi="Times New Roman"/>
          <w:sz w:val="28"/>
          <w:szCs w:val="28"/>
          <w:lang w:eastAsia="ru-RU"/>
        </w:rPr>
        <w:t>оголовье свиней 240 гол. Валовый надой молока 215</w:t>
      </w:r>
      <w:r w:rsidR="00AE379E">
        <w:rPr>
          <w:rFonts w:ascii="Times New Roman" w:hAnsi="Times New Roman"/>
          <w:sz w:val="28"/>
          <w:szCs w:val="28"/>
          <w:lang w:eastAsia="ru-RU"/>
        </w:rPr>
        <w:t>9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тонн. Реализовано скота в живом весе 18</w:t>
      </w:r>
      <w:r w:rsidR="00AE379E">
        <w:rPr>
          <w:rFonts w:ascii="Times New Roman" w:hAnsi="Times New Roman"/>
          <w:sz w:val="28"/>
          <w:szCs w:val="28"/>
          <w:lang w:eastAsia="ru-RU"/>
        </w:rPr>
        <w:t>5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тонн.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На территории района находятся 3 </w:t>
      </w:r>
      <w:proofErr w:type="spellStart"/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льноперерабатывающих</w:t>
      </w:r>
      <w:proofErr w:type="spellEnd"/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предприятия. Два из них (ООО «Тонкино-лён», руководитель Игнатьев Александр Вячеславович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и ООО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«Дружба», руководитель Завьялов Андрей Вячеславович) функционируют постоянно, производя короткое волокно и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льноватин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>. Продукция пользуется большим спросом.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Глава крестьянского (фермерского) хозяйства Громов Олег Георгиевич в 2021 году принимал участие в конкурсе, приуроченном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к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Дню работника сельского хозяйства и перера</w:t>
      </w:r>
      <w:r w:rsidR="007F1165">
        <w:rPr>
          <w:rFonts w:ascii="Times New Roman" w:hAnsi="Times New Roman"/>
          <w:sz w:val="28"/>
          <w:szCs w:val="28"/>
          <w:lang w:eastAsia="ru-RU"/>
        </w:rPr>
        <w:t>б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атывающей промышленности и стал победителем в группе номинаций «Производство продукции </w:t>
      </w:r>
      <w:r w:rsidRPr="007F1165">
        <w:rPr>
          <w:rFonts w:ascii="Times New Roman" w:hAnsi="Times New Roman"/>
          <w:sz w:val="28"/>
          <w:szCs w:val="28"/>
          <w:lang w:eastAsia="ru-RU"/>
        </w:rPr>
        <w:lastRenderedPageBreak/>
        <w:t xml:space="preserve">специализированных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подотраслей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сельского хозяйства» (производство льна-долгунца) с получением гранта в размере 1,5 млн. руб.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В начале 2021 года на территории Тонкинского муниципального района с целью принятия участия в конкурсном отборе по предоставлению грантов «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Агростартап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» в форме субсидии на реализацию проектов создания и развития крестьянского (фермерского) хозяйства, было создано 4 крестьянских (фермерских) хозяйства (ИП Сахаров Юрий Васильевич, ИП Бугров Леонид Александрович, ИП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Кустова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Александра Леонидовна и ИП Перевозчиков Дмитрий Николаевич.</w:t>
      </w:r>
      <w:proofErr w:type="gramEnd"/>
    </w:p>
    <w:p w:rsidR="00A5417A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К участию в конкурсе были допущены 72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крестьянских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(фермерских) хозяйства области, в том числе все 4 Тонкинских. На основании заседания </w:t>
      </w:r>
      <w:r w:rsidR="00FD44EB">
        <w:rPr>
          <w:rFonts w:ascii="Times New Roman" w:hAnsi="Times New Roman"/>
          <w:sz w:val="28"/>
          <w:szCs w:val="28"/>
          <w:lang w:eastAsia="ru-RU"/>
        </w:rPr>
        <w:t xml:space="preserve">областной 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конкурсной комиссии, получателями грантов стали всего 24 КФХ области, в их числе трое наших</w:t>
      </w:r>
      <w:r w:rsidR="0000154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="00001547" w:rsidRPr="006B2073">
        <w:rPr>
          <w:rFonts w:ascii="Times New Roman" w:hAnsi="Times New Roman"/>
          <w:sz w:val="28"/>
          <w:szCs w:val="28"/>
          <w:lang w:eastAsia="ru-RU"/>
        </w:rPr>
        <w:t xml:space="preserve">( </w:t>
      </w:r>
      <w:proofErr w:type="gramEnd"/>
      <w:r w:rsidR="00001547" w:rsidRPr="006B2073">
        <w:rPr>
          <w:rFonts w:ascii="Times New Roman" w:hAnsi="Times New Roman"/>
          <w:sz w:val="28"/>
          <w:szCs w:val="28"/>
          <w:lang w:eastAsia="ru-RU"/>
        </w:rPr>
        <w:t xml:space="preserve">вошли в </w:t>
      </w:r>
      <w:proofErr w:type="spellStart"/>
      <w:r w:rsidR="00001547" w:rsidRPr="006B2073">
        <w:rPr>
          <w:rFonts w:ascii="Times New Roman" w:hAnsi="Times New Roman"/>
          <w:sz w:val="28"/>
          <w:szCs w:val="28"/>
          <w:lang w:eastAsia="ru-RU"/>
        </w:rPr>
        <w:t>ССПоК</w:t>
      </w:r>
      <w:proofErr w:type="spellEnd"/>
      <w:r w:rsidR="00001547" w:rsidRPr="006B2073">
        <w:rPr>
          <w:rFonts w:ascii="Times New Roman" w:hAnsi="Times New Roman"/>
          <w:sz w:val="28"/>
          <w:szCs w:val="28"/>
          <w:lang w:eastAsia="ru-RU"/>
        </w:rPr>
        <w:t xml:space="preserve"> «Благодать) </w:t>
      </w:r>
      <w:r w:rsidRPr="006B2073">
        <w:rPr>
          <w:rFonts w:ascii="Times New Roman" w:hAnsi="Times New Roman"/>
          <w:sz w:val="28"/>
          <w:szCs w:val="28"/>
          <w:lang w:eastAsia="ru-RU"/>
        </w:rPr>
        <w:t xml:space="preserve">: ИП Сахаров Ю.В., ИП </w:t>
      </w:r>
      <w:proofErr w:type="spellStart"/>
      <w:r w:rsidRPr="006B2073">
        <w:rPr>
          <w:rFonts w:ascii="Times New Roman" w:hAnsi="Times New Roman"/>
          <w:sz w:val="28"/>
          <w:szCs w:val="28"/>
          <w:lang w:eastAsia="ru-RU"/>
        </w:rPr>
        <w:t>Кустова</w:t>
      </w:r>
      <w:proofErr w:type="spellEnd"/>
      <w:r w:rsidRPr="006B2073">
        <w:rPr>
          <w:rFonts w:ascii="Times New Roman" w:hAnsi="Times New Roman"/>
          <w:sz w:val="28"/>
          <w:szCs w:val="28"/>
          <w:lang w:eastAsia="ru-RU"/>
        </w:rPr>
        <w:t xml:space="preserve"> А.Л.,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ИП Перевозчиков Д.Н. Каждый из них стал обладателем гранта в размере 4</w:t>
      </w:r>
      <w:r w:rsidR="00AE379E">
        <w:rPr>
          <w:rFonts w:ascii="Times New Roman" w:hAnsi="Times New Roman"/>
          <w:sz w:val="28"/>
          <w:szCs w:val="28"/>
          <w:lang w:eastAsia="ru-RU"/>
        </w:rPr>
        <w:t xml:space="preserve">,3 млн. 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руб.</w:t>
      </w:r>
      <w:r w:rsidR="0000154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Так же вышеуказанными предпринимателями было вложено в проекты 2</w:t>
      </w:r>
      <w:r w:rsidR="00AE379E">
        <w:rPr>
          <w:rFonts w:ascii="Times New Roman" w:hAnsi="Times New Roman"/>
          <w:sz w:val="28"/>
          <w:szCs w:val="28"/>
          <w:lang w:eastAsia="ru-RU"/>
        </w:rPr>
        <w:t>,</w:t>
      </w:r>
      <w:r w:rsidRPr="007F1165">
        <w:rPr>
          <w:rFonts w:ascii="Times New Roman" w:hAnsi="Times New Roman"/>
          <w:sz w:val="28"/>
          <w:szCs w:val="28"/>
          <w:lang w:eastAsia="ru-RU"/>
        </w:rPr>
        <w:t>3</w:t>
      </w:r>
      <w:r w:rsidR="00AE379E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="00AE379E">
        <w:rPr>
          <w:rFonts w:ascii="Times New Roman" w:hAnsi="Times New Roman"/>
          <w:sz w:val="28"/>
          <w:szCs w:val="28"/>
          <w:lang w:eastAsia="ru-RU"/>
        </w:rPr>
        <w:t>млн</w:t>
      </w:r>
      <w:proofErr w:type="gramEnd"/>
      <w:r w:rsidR="00AE379E">
        <w:rPr>
          <w:rFonts w:ascii="Times New Roman" w:hAnsi="Times New Roman"/>
          <w:sz w:val="28"/>
          <w:szCs w:val="28"/>
          <w:lang w:eastAsia="ru-RU"/>
        </w:rPr>
        <w:t xml:space="preserve"> рублей 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своих средств. Всего на реализацию программы «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Агростартап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>» в нашем районе было вложено 15</w:t>
      </w:r>
      <w:r w:rsidR="00AE379E">
        <w:rPr>
          <w:rFonts w:ascii="Times New Roman" w:hAnsi="Times New Roman"/>
          <w:sz w:val="28"/>
          <w:szCs w:val="28"/>
          <w:lang w:eastAsia="ru-RU"/>
        </w:rPr>
        <w:t>,</w:t>
      </w:r>
      <w:r w:rsidR="000D0AFF">
        <w:rPr>
          <w:rFonts w:ascii="Times New Roman" w:hAnsi="Times New Roman"/>
          <w:sz w:val="28"/>
          <w:szCs w:val="28"/>
          <w:lang w:eastAsia="ru-RU"/>
        </w:rPr>
        <w:t>4</w:t>
      </w:r>
      <w:r w:rsidR="00AE379E">
        <w:rPr>
          <w:rFonts w:ascii="Times New Roman" w:hAnsi="Times New Roman"/>
          <w:sz w:val="28"/>
          <w:szCs w:val="28"/>
          <w:lang w:eastAsia="ru-RU"/>
        </w:rPr>
        <w:t xml:space="preserve"> млн.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руб.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Все полученные денежные средства были освоены в 2021 году,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согласно планов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расходов гранта.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Кроме приобретения техники, средства грантов были израсходованы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на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>: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приобретение скота, в количестве 55 голов;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приобретение земель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сельхозназначения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– 69 га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.;</w:t>
      </w:r>
      <w:proofErr w:type="gramEnd"/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строительство площадок по содержанию скота;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молокопровод.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Всего хозяйствами района в 2021 году было приобретено 28 единиц техники и оборудования на сумму более 26 млн. руб. Из них 4 трактора, 1 самоходный кормоуборочный комбайн</w:t>
      </w:r>
      <w:r w:rsidR="006B2073">
        <w:rPr>
          <w:rFonts w:ascii="Times New Roman" w:hAnsi="Times New Roman"/>
          <w:sz w:val="28"/>
          <w:szCs w:val="28"/>
          <w:lang w:eastAsia="ru-RU"/>
        </w:rPr>
        <w:t xml:space="preserve"> и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др</w:t>
      </w:r>
      <w:r w:rsidR="00410242">
        <w:rPr>
          <w:rFonts w:ascii="Times New Roman" w:hAnsi="Times New Roman"/>
          <w:sz w:val="28"/>
          <w:szCs w:val="28"/>
          <w:lang w:eastAsia="ru-RU"/>
        </w:rPr>
        <w:t>угая техника</w:t>
      </w:r>
      <w:r w:rsidRPr="007F1165">
        <w:rPr>
          <w:rFonts w:ascii="Times New Roman" w:hAnsi="Times New Roman"/>
          <w:sz w:val="28"/>
          <w:szCs w:val="28"/>
          <w:lang w:eastAsia="ru-RU"/>
        </w:rPr>
        <w:t>.</w:t>
      </w:r>
    </w:p>
    <w:p w:rsidR="006B2073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В 2021 году в основной капитал сельскохозяйственных предприятий было инвестировано более 28 млн. руб., привлечено более 11 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lastRenderedPageBreak/>
        <w:t>млн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.р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>уб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. бюджетных средств. Товаров собственного производства отгружено </w:t>
      </w:r>
      <w:r w:rsidRPr="006B2073">
        <w:rPr>
          <w:rFonts w:ascii="Times New Roman" w:hAnsi="Times New Roman"/>
          <w:sz w:val="28"/>
          <w:szCs w:val="28"/>
          <w:lang w:eastAsia="ru-RU"/>
        </w:rPr>
        <w:t>на сумму 10</w:t>
      </w:r>
      <w:r w:rsidR="00AE379E" w:rsidRPr="006B2073">
        <w:rPr>
          <w:rFonts w:ascii="Times New Roman" w:hAnsi="Times New Roman"/>
          <w:sz w:val="28"/>
          <w:szCs w:val="28"/>
          <w:lang w:eastAsia="ru-RU"/>
        </w:rPr>
        <w:t>6</w:t>
      </w:r>
      <w:r w:rsidRPr="006B2073">
        <w:rPr>
          <w:rFonts w:ascii="Times New Roman" w:hAnsi="Times New Roman"/>
          <w:sz w:val="28"/>
          <w:szCs w:val="28"/>
          <w:lang w:eastAsia="ru-RU"/>
        </w:rPr>
        <w:t xml:space="preserve"> млн. руб.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            За 2021 год хозяйствами района получено финансовой поддержки со всех уровней бюджетов в сумме 37,3 млн. рублей: из областного бюджета 10,3 млн. рублей и 27 млн. рублей из федерального бюджета в том числе: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 на 1 кг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р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еализованного и (или) отгруженного молока получено 2,7 млн. рублей;     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по несвязанной поддержке получено 7,9 млн. рублей. Данная финансовая поддержка позволила вовремя и качественно провести весенне-полевые работы в районе;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на приобретение элитных семян – </w:t>
      </w:r>
      <w:r w:rsidR="00AE379E">
        <w:rPr>
          <w:rFonts w:ascii="Times New Roman" w:hAnsi="Times New Roman"/>
          <w:sz w:val="28"/>
          <w:szCs w:val="28"/>
          <w:lang w:eastAsia="ru-RU"/>
        </w:rPr>
        <w:t>780 тыс.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рублей;     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- на возмещение затрат на приобретение техники для производства льна 1,5 млн. рублей; 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- на производство и реализацию льноволокна (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кредиторка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за 2020 год) 7,8 млн. рублей;</w:t>
      </w:r>
    </w:p>
    <w:p w:rsidR="00103AD2" w:rsidRPr="007F1165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>- программа «</w:t>
      </w:r>
      <w:proofErr w:type="spellStart"/>
      <w:r w:rsidRPr="007F1165">
        <w:rPr>
          <w:rFonts w:ascii="Times New Roman" w:hAnsi="Times New Roman"/>
          <w:sz w:val="28"/>
          <w:szCs w:val="28"/>
          <w:lang w:eastAsia="ru-RU"/>
        </w:rPr>
        <w:t>Агростартап</w:t>
      </w:r>
      <w:proofErr w:type="spellEnd"/>
      <w:r w:rsidRPr="007F1165">
        <w:rPr>
          <w:rFonts w:ascii="Times New Roman" w:hAnsi="Times New Roman"/>
          <w:sz w:val="28"/>
          <w:szCs w:val="28"/>
          <w:lang w:eastAsia="ru-RU"/>
        </w:rPr>
        <w:t>» 15,4 млн. рублей.</w:t>
      </w:r>
    </w:p>
    <w:p w:rsidR="00103AD2" w:rsidRDefault="00103AD2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lang w:eastAsia="ru-RU"/>
        </w:rPr>
        <w:t xml:space="preserve">   В 2021 году в районе было продлено исполнение Положения о порядке и условиях предоставления субсидий для финансового обеспечения и стимулирования производства сел</w:t>
      </w:r>
      <w:r w:rsidR="00410242">
        <w:rPr>
          <w:rFonts w:ascii="Times New Roman" w:hAnsi="Times New Roman"/>
          <w:sz w:val="28"/>
          <w:szCs w:val="28"/>
          <w:lang w:eastAsia="ru-RU"/>
        </w:rPr>
        <w:t>ь</w:t>
      </w:r>
      <w:r w:rsidRPr="007F1165">
        <w:rPr>
          <w:rFonts w:ascii="Times New Roman" w:hAnsi="Times New Roman"/>
          <w:sz w:val="28"/>
          <w:szCs w:val="28"/>
          <w:lang w:eastAsia="ru-RU"/>
        </w:rPr>
        <w:t>хоз. продукции гражданами, ведущими ЛПХ, для финансирования данного положения из района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7F1165">
        <w:rPr>
          <w:rFonts w:ascii="Times New Roman" w:hAnsi="Times New Roman"/>
          <w:sz w:val="28"/>
          <w:szCs w:val="28"/>
          <w:lang w:eastAsia="ru-RU"/>
        </w:rPr>
        <w:t>б</w:t>
      </w:r>
      <w:proofErr w:type="gramEnd"/>
      <w:r w:rsidRPr="007F1165">
        <w:rPr>
          <w:rFonts w:ascii="Times New Roman" w:hAnsi="Times New Roman"/>
          <w:sz w:val="28"/>
          <w:szCs w:val="28"/>
          <w:lang w:eastAsia="ru-RU"/>
        </w:rPr>
        <w:t>юджета было выделено 180 тыс. руб. Данное положение стимулировало сохранение поголовья коров у владельцев ЛПХ. В программе приняли участие 9 владельцев ЛПХ</w:t>
      </w:r>
      <w:r w:rsidR="00430AC8">
        <w:rPr>
          <w:rFonts w:ascii="Times New Roman" w:hAnsi="Times New Roman"/>
          <w:sz w:val="28"/>
          <w:szCs w:val="28"/>
          <w:lang w:eastAsia="ru-RU"/>
        </w:rPr>
        <w:t>,</w:t>
      </w:r>
      <w:r w:rsidRPr="007F1165">
        <w:rPr>
          <w:rFonts w:ascii="Times New Roman" w:hAnsi="Times New Roman"/>
          <w:sz w:val="28"/>
          <w:szCs w:val="28"/>
          <w:lang w:eastAsia="ru-RU"/>
        </w:rPr>
        <w:t xml:space="preserve"> было приобретено 9 коров.  </w:t>
      </w:r>
    </w:p>
    <w:p w:rsidR="00DA2038" w:rsidRPr="007F1165" w:rsidRDefault="00DA2038" w:rsidP="007F1165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F58E9" w:rsidRPr="007F1165" w:rsidRDefault="00DF58E9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Промышленность, торговля и предпринимательство</w:t>
      </w:r>
    </w:p>
    <w:p w:rsidR="007E6059" w:rsidRPr="007F1165" w:rsidRDefault="007E6059" w:rsidP="007F1165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Основным видом деятельности реального сектора экономики является заготовка и переработка древесины. </w:t>
      </w:r>
    </w:p>
    <w:p w:rsidR="007E6059" w:rsidRPr="007F1165" w:rsidRDefault="007E6059" w:rsidP="00135B92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На территории Тонкинского района действуют </w:t>
      </w:r>
      <w:r w:rsidR="00135B92">
        <w:rPr>
          <w:rFonts w:ascii="Times New Roman" w:hAnsi="Times New Roman"/>
          <w:sz w:val="28"/>
          <w:szCs w:val="28"/>
        </w:rPr>
        <w:t>6</w:t>
      </w:r>
      <w:r w:rsidRPr="007F1165">
        <w:rPr>
          <w:rFonts w:ascii="Times New Roman" w:hAnsi="Times New Roman"/>
          <w:sz w:val="28"/>
          <w:szCs w:val="28"/>
        </w:rPr>
        <w:t xml:space="preserve"> договоров аренды лесных участков с видом использования - заготовка древесины:</w:t>
      </w:r>
    </w:p>
    <w:p w:rsidR="00135B92" w:rsidRPr="00135B92" w:rsidRDefault="00135B92" w:rsidP="00135B9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Общей площадью 32809,8 га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r w:rsidR="004435BD">
        <w:rPr>
          <w:rFonts w:ascii="Times New Roman" w:hAnsi="Times New Roman"/>
          <w:sz w:val="28"/>
          <w:szCs w:val="28"/>
        </w:rPr>
        <w:t xml:space="preserve">, </w:t>
      </w:r>
      <w:proofErr w:type="gramEnd"/>
      <w:r w:rsidR="004435B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ум</w:t>
      </w:r>
      <w:r w:rsidR="004435BD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арный объем заготовки  60</w:t>
      </w:r>
      <w:r w:rsidR="004F2EE9">
        <w:rPr>
          <w:rFonts w:ascii="Times New Roman" w:hAnsi="Times New Roman"/>
          <w:sz w:val="28"/>
          <w:szCs w:val="28"/>
        </w:rPr>
        <w:t xml:space="preserve"> тыс.</w:t>
      </w:r>
      <w:r>
        <w:rPr>
          <w:rFonts w:ascii="Times New Roman" w:hAnsi="Times New Roman"/>
          <w:sz w:val="28"/>
          <w:szCs w:val="28"/>
        </w:rPr>
        <w:t xml:space="preserve"> кубических метров.</w:t>
      </w:r>
    </w:p>
    <w:p w:rsidR="00A226FC" w:rsidRPr="00A226FC" w:rsidRDefault="007E6059" w:rsidP="00A226FC">
      <w:pPr>
        <w:shd w:val="clear" w:color="auto" w:fill="FFFFFF" w:themeFill="background1"/>
        <w:ind w:firstLine="709"/>
        <w:jc w:val="both"/>
        <w:rPr>
          <w:rFonts w:ascii="Times New Roman" w:hAnsi="Times New Roman"/>
          <w:sz w:val="28"/>
          <w:szCs w:val="28"/>
        </w:rPr>
      </w:pPr>
      <w:r w:rsidRPr="00A226FC">
        <w:rPr>
          <w:rFonts w:ascii="Times New Roman" w:hAnsi="Times New Roman"/>
          <w:sz w:val="28"/>
          <w:szCs w:val="28"/>
        </w:rPr>
        <w:lastRenderedPageBreak/>
        <w:t>В 202</w:t>
      </w:r>
      <w:r w:rsidR="00135B92" w:rsidRPr="00A226FC">
        <w:rPr>
          <w:rFonts w:ascii="Times New Roman" w:hAnsi="Times New Roman"/>
          <w:sz w:val="28"/>
          <w:szCs w:val="28"/>
        </w:rPr>
        <w:t>1</w:t>
      </w:r>
      <w:r w:rsidRPr="00A226FC">
        <w:rPr>
          <w:rFonts w:ascii="Times New Roman" w:hAnsi="Times New Roman"/>
          <w:sz w:val="28"/>
          <w:szCs w:val="28"/>
        </w:rPr>
        <w:t xml:space="preserve"> году проведено три аукциона по продаже древесины по договорам купли-продажи  субъектам малого и среднего предпринимательства, заключено </w:t>
      </w:r>
      <w:r w:rsidR="00A226FC" w:rsidRPr="00A226FC">
        <w:rPr>
          <w:rFonts w:ascii="Times New Roman" w:hAnsi="Times New Roman"/>
          <w:sz w:val="28"/>
          <w:szCs w:val="28"/>
        </w:rPr>
        <w:t>6</w:t>
      </w:r>
      <w:r w:rsidRPr="00A226FC">
        <w:rPr>
          <w:rFonts w:ascii="Times New Roman" w:hAnsi="Times New Roman"/>
          <w:sz w:val="28"/>
          <w:szCs w:val="28"/>
        </w:rPr>
        <w:t xml:space="preserve"> договоров купли продажи общим объёмом древесины </w:t>
      </w:r>
      <w:r w:rsidR="00A226FC" w:rsidRPr="00A226FC">
        <w:rPr>
          <w:rFonts w:ascii="Times New Roman" w:hAnsi="Times New Roman"/>
          <w:sz w:val="28"/>
          <w:szCs w:val="28"/>
        </w:rPr>
        <w:t>2984</w:t>
      </w:r>
      <w:r w:rsidRPr="00A226FC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A226FC">
        <w:rPr>
          <w:rFonts w:ascii="Times New Roman" w:hAnsi="Times New Roman"/>
          <w:i/>
          <w:sz w:val="28"/>
          <w:szCs w:val="28"/>
        </w:rPr>
        <w:t>куб</w:t>
      </w:r>
      <w:proofErr w:type="gramStart"/>
      <w:r w:rsidRPr="00A226FC">
        <w:rPr>
          <w:rFonts w:ascii="Times New Roman" w:hAnsi="Times New Roman"/>
          <w:i/>
          <w:sz w:val="28"/>
          <w:szCs w:val="28"/>
        </w:rPr>
        <w:t>.м</w:t>
      </w:r>
      <w:proofErr w:type="spellEnd"/>
      <w:proofErr w:type="gramEnd"/>
      <w:r w:rsidRPr="00A226FC">
        <w:rPr>
          <w:rFonts w:ascii="Times New Roman" w:hAnsi="Times New Roman"/>
          <w:sz w:val="28"/>
          <w:szCs w:val="28"/>
        </w:rPr>
        <w:t xml:space="preserve"> </w:t>
      </w:r>
      <w:r w:rsidR="00A226FC" w:rsidRPr="00A226FC">
        <w:rPr>
          <w:rFonts w:ascii="Times New Roman" w:hAnsi="Times New Roman"/>
          <w:sz w:val="28"/>
          <w:szCs w:val="28"/>
        </w:rPr>
        <w:t>, в 2020 году 5 договоров с объемом 4958</w:t>
      </w:r>
      <w:r w:rsidR="00A226FC" w:rsidRPr="00A226FC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="00A226FC" w:rsidRPr="00A226FC">
        <w:rPr>
          <w:rFonts w:ascii="Times New Roman" w:hAnsi="Times New Roman"/>
          <w:i/>
          <w:sz w:val="28"/>
          <w:szCs w:val="28"/>
        </w:rPr>
        <w:t>куб.м</w:t>
      </w:r>
      <w:proofErr w:type="spellEnd"/>
      <w:r w:rsidR="00A226FC" w:rsidRPr="00A226FC">
        <w:rPr>
          <w:rFonts w:ascii="Times New Roman" w:hAnsi="Times New Roman"/>
          <w:i/>
          <w:sz w:val="28"/>
          <w:szCs w:val="28"/>
        </w:rPr>
        <w:t>.</w:t>
      </w:r>
      <w:r w:rsidRPr="00A226FC">
        <w:rPr>
          <w:rFonts w:ascii="Times New Roman" w:hAnsi="Times New Roman"/>
          <w:sz w:val="28"/>
          <w:szCs w:val="28"/>
        </w:rPr>
        <w:t xml:space="preserve"> </w:t>
      </w:r>
    </w:p>
    <w:p w:rsidR="007E6059" w:rsidRPr="007F1165" w:rsidRDefault="007E6059" w:rsidP="00A226FC">
      <w:pPr>
        <w:shd w:val="clear" w:color="auto" w:fill="FFFFFF" w:themeFill="background1"/>
        <w:ind w:firstLine="709"/>
        <w:jc w:val="both"/>
        <w:rPr>
          <w:rFonts w:ascii="Times New Roman" w:hAnsi="Times New Roman"/>
          <w:sz w:val="28"/>
          <w:szCs w:val="28"/>
        </w:rPr>
      </w:pPr>
      <w:r w:rsidRPr="00A226FC">
        <w:rPr>
          <w:rFonts w:ascii="Times New Roman" w:hAnsi="Times New Roman"/>
          <w:sz w:val="28"/>
          <w:szCs w:val="28"/>
        </w:rPr>
        <w:t>В 202</w:t>
      </w:r>
      <w:r w:rsidR="00A226FC" w:rsidRPr="00A226FC">
        <w:rPr>
          <w:rFonts w:ascii="Times New Roman" w:hAnsi="Times New Roman"/>
          <w:sz w:val="28"/>
          <w:szCs w:val="28"/>
        </w:rPr>
        <w:t>1</w:t>
      </w:r>
      <w:r w:rsidRPr="00A226FC">
        <w:rPr>
          <w:rFonts w:ascii="Times New Roman" w:hAnsi="Times New Roman"/>
          <w:sz w:val="28"/>
          <w:szCs w:val="28"/>
        </w:rPr>
        <w:t xml:space="preserve"> году заключено </w:t>
      </w:r>
      <w:r w:rsidR="00A226FC" w:rsidRPr="00A226FC">
        <w:rPr>
          <w:rFonts w:ascii="Times New Roman" w:hAnsi="Times New Roman"/>
          <w:sz w:val="28"/>
          <w:szCs w:val="28"/>
        </w:rPr>
        <w:t>44</w:t>
      </w:r>
      <w:r w:rsidRPr="00A226FC">
        <w:rPr>
          <w:rFonts w:ascii="Times New Roman" w:hAnsi="Times New Roman"/>
          <w:sz w:val="28"/>
          <w:szCs w:val="28"/>
        </w:rPr>
        <w:t xml:space="preserve"> договора купли-продажи для собственных нужд граждан в объёме заготовки </w:t>
      </w:r>
      <w:r w:rsidR="00A226FC" w:rsidRPr="00A226FC">
        <w:rPr>
          <w:rFonts w:ascii="Times New Roman" w:hAnsi="Times New Roman"/>
          <w:sz w:val="28"/>
          <w:szCs w:val="28"/>
        </w:rPr>
        <w:t>1056</w:t>
      </w:r>
      <w:r w:rsidRPr="00A226F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226FC">
        <w:rPr>
          <w:rFonts w:ascii="Times New Roman" w:hAnsi="Times New Roman"/>
          <w:sz w:val="28"/>
          <w:szCs w:val="28"/>
        </w:rPr>
        <w:t>куб.м</w:t>
      </w:r>
      <w:proofErr w:type="spellEnd"/>
      <w:r w:rsidRPr="00A226FC">
        <w:rPr>
          <w:rFonts w:ascii="Times New Roman" w:hAnsi="Times New Roman"/>
          <w:sz w:val="28"/>
          <w:szCs w:val="28"/>
        </w:rPr>
        <w:t>. для нужд отопления</w:t>
      </w:r>
      <w:r w:rsidR="00A226FC" w:rsidRPr="00A226FC">
        <w:rPr>
          <w:rFonts w:ascii="Times New Roman" w:hAnsi="Times New Roman"/>
          <w:sz w:val="28"/>
          <w:szCs w:val="28"/>
        </w:rPr>
        <w:t xml:space="preserve"> за аналогичный  период </w:t>
      </w:r>
      <w:r w:rsidRPr="00A226FC">
        <w:rPr>
          <w:rFonts w:ascii="Times New Roman" w:hAnsi="Times New Roman"/>
          <w:sz w:val="28"/>
          <w:szCs w:val="28"/>
        </w:rPr>
        <w:t>202</w:t>
      </w:r>
      <w:r w:rsidR="00A226FC" w:rsidRPr="00A226FC">
        <w:rPr>
          <w:rFonts w:ascii="Times New Roman" w:hAnsi="Times New Roman"/>
          <w:sz w:val="28"/>
          <w:szCs w:val="28"/>
        </w:rPr>
        <w:t>0</w:t>
      </w:r>
      <w:r w:rsidRPr="00A226FC">
        <w:rPr>
          <w:rFonts w:ascii="Times New Roman" w:hAnsi="Times New Roman"/>
          <w:sz w:val="28"/>
          <w:szCs w:val="28"/>
        </w:rPr>
        <w:t xml:space="preserve"> год</w:t>
      </w:r>
      <w:r w:rsidR="00A226FC" w:rsidRPr="00A226FC">
        <w:rPr>
          <w:rFonts w:ascii="Times New Roman" w:hAnsi="Times New Roman"/>
          <w:sz w:val="28"/>
          <w:szCs w:val="28"/>
        </w:rPr>
        <w:t>а</w:t>
      </w:r>
      <w:r w:rsidRPr="00A226FC">
        <w:rPr>
          <w:rFonts w:ascii="Times New Roman" w:hAnsi="Times New Roman"/>
          <w:sz w:val="28"/>
          <w:szCs w:val="28"/>
        </w:rPr>
        <w:t xml:space="preserve"> заключено</w:t>
      </w:r>
      <w:r w:rsidR="00A226FC" w:rsidRPr="00A226FC">
        <w:rPr>
          <w:rFonts w:ascii="Times New Roman" w:hAnsi="Times New Roman"/>
          <w:sz w:val="28"/>
          <w:szCs w:val="28"/>
        </w:rPr>
        <w:t xml:space="preserve"> всего </w:t>
      </w:r>
      <w:r w:rsidRPr="00A226FC">
        <w:rPr>
          <w:rFonts w:ascii="Times New Roman" w:hAnsi="Times New Roman"/>
          <w:sz w:val="28"/>
          <w:szCs w:val="28"/>
        </w:rPr>
        <w:t xml:space="preserve"> </w:t>
      </w:r>
      <w:r w:rsidR="00A226FC" w:rsidRPr="00A226FC">
        <w:rPr>
          <w:rFonts w:ascii="Times New Roman" w:hAnsi="Times New Roman"/>
          <w:sz w:val="28"/>
          <w:szCs w:val="28"/>
        </w:rPr>
        <w:t>22</w:t>
      </w:r>
      <w:r w:rsidRPr="00A226FC">
        <w:rPr>
          <w:rFonts w:ascii="Times New Roman" w:hAnsi="Times New Roman"/>
          <w:sz w:val="28"/>
          <w:szCs w:val="28"/>
        </w:rPr>
        <w:t xml:space="preserve"> договор</w:t>
      </w:r>
      <w:r w:rsidR="00A226FC" w:rsidRPr="00A226FC">
        <w:rPr>
          <w:rFonts w:ascii="Times New Roman" w:hAnsi="Times New Roman"/>
          <w:sz w:val="28"/>
          <w:szCs w:val="28"/>
        </w:rPr>
        <w:t>а</w:t>
      </w:r>
      <w:r w:rsidRPr="00A226FC">
        <w:rPr>
          <w:rFonts w:ascii="Times New Roman" w:hAnsi="Times New Roman"/>
          <w:sz w:val="28"/>
          <w:szCs w:val="28"/>
        </w:rPr>
        <w:t xml:space="preserve"> купли-продажи</w:t>
      </w:r>
      <w:r w:rsidR="00A226FC" w:rsidRPr="00A226FC">
        <w:rPr>
          <w:rFonts w:ascii="Times New Roman" w:hAnsi="Times New Roman"/>
          <w:sz w:val="28"/>
          <w:szCs w:val="28"/>
        </w:rPr>
        <w:t xml:space="preserve"> с объемом 614 куб. м</w:t>
      </w:r>
      <w:proofErr w:type="gramStart"/>
      <w:r w:rsidR="00A226FC" w:rsidRPr="00A226FC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="00915C4D">
        <w:rPr>
          <w:rFonts w:ascii="Times New Roman" w:hAnsi="Times New Roman"/>
          <w:sz w:val="28"/>
          <w:szCs w:val="28"/>
        </w:rPr>
        <w:t xml:space="preserve"> </w:t>
      </w:r>
      <w:r w:rsidR="00915C4D" w:rsidRPr="006B2073">
        <w:rPr>
          <w:rFonts w:ascii="Times New Roman" w:hAnsi="Times New Roman"/>
          <w:sz w:val="28"/>
          <w:szCs w:val="28"/>
        </w:rPr>
        <w:t>Тонкинское лесничество имеет возможность предоставить населению 4,2 тыс. куб. метров древесины на корню.</w:t>
      </w:r>
    </w:p>
    <w:p w:rsidR="00135B92" w:rsidRDefault="007E6059" w:rsidP="00135B92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На территории Тонкинского района действуют 1</w:t>
      </w:r>
      <w:r w:rsidR="00135B92">
        <w:rPr>
          <w:rFonts w:ascii="Times New Roman" w:hAnsi="Times New Roman"/>
          <w:sz w:val="28"/>
          <w:szCs w:val="28"/>
        </w:rPr>
        <w:t>3</w:t>
      </w:r>
      <w:r w:rsidRPr="007F1165">
        <w:rPr>
          <w:rFonts w:ascii="Times New Roman" w:hAnsi="Times New Roman"/>
          <w:sz w:val="28"/>
          <w:szCs w:val="28"/>
        </w:rPr>
        <w:t xml:space="preserve"> пунктов переработки древесины</w:t>
      </w:r>
      <w:r w:rsidR="00A851C3">
        <w:rPr>
          <w:rFonts w:ascii="Times New Roman" w:hAnsi="Times New Roman"/>
          <w:sz w:val="28"/>
          <w:szCs w:val="28"/>
        </w:rPr>
        <w:t>.</w:t>
      </w:r>
      <w:r w:rsidRPr="007F1165">
        <w:rPr>
          <w:rFonts w:ascii="Times New Roman" w:hAnsi="Times New Roman"/>
          <w:sz w:val="28"/>
          <w:szCs w:val="28"/>
        </w:rPr>
        <w:t xml:space="preserve"> </w:t>
      </w:r>
    </w:p>
    <w:p w:rsidR="007E6059" w:rsidRPr="007F1165" w:rsidRDefault="007E6059" w:rsidP="009F4A3D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Отгрузка данных предприятий составила </w:t>
      </w:r>
      <w:r w:rsidRPr="004435BD">
        <w:rPr>
          <w:rFonts w:ascii="Times New Roman" w:hAnsi="Times New Roman"/>
          <w:sz w:val="28"/>
          <w:szCs w:val="28"/>
          <w:shd w:val="clear" w:color="auto" w:fill="FFFFFF" w:themeFill="background1"/>
        </w:rPr>
        <w:t>за 202</w:t>
      </w:r>
      <w:r w:rsidR="009F4A3D" w:rsidRPr="004435BD">
        <w:rPr>
          <w:rFonts w:ascii="Times New Roman" w:hAnsi="Times New Roman"/>
          <w:sz w:val="28"/>
          <w:szCs w:val="28"/>
          <w:shd w:val="clear" w:color="auto" w:fill="FFFFFF" w:themeFill="background1"/>
        </w:rPr>
        <w:t>1</w:t>
      </w:r>
      <w:r w:rsidRPr="004435BD">
        <w:rPr>
          <w:rFonts w:ascii="Times New Roman" w:hAnsi="Times New Roman"/>
          <w:sz w:val="28"/>
          <w:szCs w:val="28"/>
          <w:shd w:val="clear" w:color="auto" w:fill="FFFFFF" w:themeFill="background1"/>
        </w:rPr>
        <w:t>год -1</w:t>
      </w:r>
      <w:r w:rsidR="009F4A3D" w:rsidRPr="004435BD">
        <w:rPr>
          <w:rFonts w:ascii="Times New Roman" w:hAnsi="Times New Roman"/>
          <w:sz w:val="28"/>
          <w:szCs w:val="28"/>
          <w:shd w:val="clear" w:color="auto" w:fill="FFFFFF" w:themeFill="background1"/>
        </w:rPr>
        <w:t>61,5</w:t>
      </w:r>
      <w:r w:rsidRPr="007F11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F1165">
        <w:rPr>
          <w:rFonts w:ascii="Times New Roman" w:hAnsi="Times New Roman"/>
          <w:sz w:val="28"/>
          <w:szCs w:val="28"/>
        </w:rPr>
        <w:t>млн</w:t>
      </w:r>
      <w:proofErr w:type="gramStart"/>
      <w:r w:rsidRPr="007F1165">
        <w:rPr>
          <w:rFonts w:ascii="Times New Roman" w:hAnsi="Times New Roman"/>
          <w:sz w:val="28"/>
          <w:szCs w:val="28"/>
        </w:rPr>
        <w:t>.р</w:t>
      </w:r>
      <w:proofErr w:type="gramEnd"/>
      <w:r w:rsidRPr="007F1165">
        <w:rPr>
          <w:rFonts w:ascii="Times New Roman" w:hAnsi="Times New Roman"/>
          <w:sz w:val="28"/>
          <w:szCs w:val="28"/>
        </w:rPr>
        <w:t>ублей</w:t>
      </w:r>
      <w:proofErr w:type="spellEnd"/>
      <w:r w:rsidR="009F4A3D">
        <w:rPr>
          <w:rFonts w:ascii="Times New Roman" w:hAnsi="Times New Roman"/>
          <w:sz w:val="28"/>
          <w:szCs w:val="28"/>
        </w:rPr>
        <w:t xml:space="preserve"> </w:t>
      </w:r>
      <w:r w:rsidRPr="007F1165">
        <w:rPr>
          <w:rFonts w:ascii="Times New Roman" w:hAnsi="Times New Roman"/>
          <w:sz w:val="28"/>
          <w:szCs w:val="28"/>
        </w:rPr>
        <w:t>(2</w:t>
      </w:r>
      <w:r w:rsidR="009F4A3D">
        <w:rPr>
          <w:rFonts w:ascii="Times New Roman" w:hAnsi="Times New Roman"/>
          <w:sz w:val="28"/>
          <w:szCs w:val="28"/>
        </w:rPr>
        <w:t>3</w:t>
      </w:r>
      <w:r w:rsidRPr="007F1165">
        <w:rPr>
          <w:rFonts w:ascii="Times New Roman" w:hAnsi="Times New Roman"/>
          <w:sz w:val="28"/>
          <w:szCs w:val="28"/>
        </w:rPr>
        <w:t>% от общего объема по району ) , инвестиции в основной капитал -</w:t>
      </w:r>
      <w:r w:rsidR="009F4A3D">
        <w:rPr>
          <w:rFonts w:ascii="Times New Roman" w:hAnsi="Times New Roman"/>
          <w:sz w:val="28"/>
          <w:szCs w:val="28"/>
        </w:rPr>
        <w:t>4</w:t>
      </w:r>
      <w:r w:rsidRPr="007F1165">
        <w:rPr>
          <w:rFonts w:ascii="Times New Roman" w:hAnsi="Times New Roman"/>
          <w:sz w:val="28"/>
          <w:szCs w:val="28"/>
        </w:rPr>
        <w:t>2,3 млн. рублей.(</w:t>
      </w:r>
      <w:r w:rsidR="009F4A3D">
        <w:rPr>
          <w:rFonts w:ascii="Times New Roman" w:hAnsi="Times New Roman"/>
          <w:sz w:val="28"/>
          <w:szCs w:val="28"/>
        </w:rPr>
        <w:t>33</w:t>
      </w:r>
      <w:r w:rsidRPr="007F1165">
        <w:rPr>
          <w:rFonts w:ascii="Times New Roman" w:hAnsi="Times New Roman"/>
          <w:sz w:val="28"/>
          <w:szCs w:val="28"/>
        </w:rPr>
        <w:t>% от общего объема)</w:t>
      </w:r>
      <w:r w:rsidR="009F4A3D">
        <w:rPr>
          <w:rFonts w:ascii="Times New Roman" w:hAnsi="Times New Roman"/>
          <w:sz w:val="28"/>
          <w:szCs w:val="28"/>
        </w:rPr>
        <w:t>.</w:t>
      </w:r>
    </w:p>
    <w:p w:rsidR="007E6059" w:rsidRPr="007F1165" w:rsidRDefault="007E6059" w:rsidP="009F4A3D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В 202</w:t>
      </w:r>
      <w:r w:rsidR="009F4A3D">
        <w:rPr>
          <w:rFonts w:ascii="Times New Roman" w:hAnsi="Times New Roman"/>
          <w:sz w:val="28"/>
          <w:szCs w:val="28"/>
        </w:rPr>
        <w:t>1</w:t>
      </w:r>
      <w:r w:rsidRPr="007F1165">
        <w:rPr>
          <w:rFonts w:ascii="Times New Roman" w:hAnsi="Times New Roman"/>
          <w:sz w:val="28"/>
          <w:szCs w:val="28"/>
        </w:rPr>
        <w:t xml:space="preserve"> году заготовлено древесины арендаторами лесных участков в объёме </w:t>
      </w:r>
      <w:r w:rsidR="009F4A3D">
        <w:rPr>
          <w:rFonts w:ascii="Times New Roman" w:hAnsi="Times New Roman"/>
          <w:sz w:val="28"/>
          <w:szCs w:val="28"/>
        </w:rPr>
        <w:t>56</w:t>
      </w:r>
      <w:r w:rsidRPr="007F1165">
        <w:rPr>
          <w:rFonts w:ascii="Times New Roman" w:hAnsi="Times New Roman"/>
          <w:sz w:val="28"/>
          <w:szCs w:val="28"/>
        </w:rPr>
        <w:t xml:space="preserve"> тыс.м3., завезено в район древесины для переработки </w:t>
      </w:r>
      <w:r w:rsidR="009F4A3D">
        <w:rPr>
          <w:rFonts w:ascii="Times New Roman" w:hAnsi="Times New Roman"/>
          <w:sz w:val="28"/>
          <w:szCs w:val="28"/>
        </w:rPr>
        <w:t>16</w:t>
      </w:r>
      <w:r w:rsidRPr="007F1165">
        <w:rPr>
          <w:rFonts w:ascii="Times New Roman" w:hAnsi="Times New Roman"/>
          <w:sz w:val="28"/>
          <w:szCs w:val="28"/>
        </w:rPr>
        <w:t xml:space="preserve">,5 тыс. м3 </w:t>
      </w:r>
    </w:p>
    <w:p w:rsidR="007E6059" w:rsidRPr="007F1165" w:rsidRDefault="007E6059" w:rsidP="009F4A3D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F63823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sz w:val="28"/>
          <w:szCs w:val="28"/>
        </w:rPr>
        <w:t>В 2021 году функционировало 56 объектов розничной торговли</w:t>
      </w:r>
      <w:proofErr w:type="gramStart"/>
      <w:r w:rsidRPr="007F1165">
        <w:rPr>
          <w:rFonts w:ascii="Times New Roman" w:eastAsia="Times New Roman" w:hAnsi="Times New Roman"/>
          <w:sz w:val="28"/>
          <w:szCs w:val="28"/>
        </w:rPr>
        <w:t xml:space="preserve"> ,</w:t>
      </w:r>
      <w:proofErr w:type="gramEnd"/>
      <w:r w:rsidRPr="007F1165">
        <w:rPr>
          <w:rFonts w:ascii="Times New Roman" w:eastAsia="Times New Roman" w:hAnsi="Times New Roman"/>
          <w:sz w:val="28"/>
          <w:szCs w:val="28"/>
        </w:rPr>
        <w:t xml:space="preserve"> из них 19 продовольственных магазинов, 20 непродовольственных магазинов, 17 магазинов со смешанным ассортиментом. На данных предприятиях занято около 200человек.</w:t>
      </w:r>
    </w:p>
    <w:p w:rsidR="00185A5F" w:rsidRDefault="00185A5F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85A5F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sz w:val="28"/>
          <w:szCs w:val="28"/>
        </w:rPr>
        <w:t>Оборот розничной торговли в 2021 году составил 610 млн. рублей.</w:t>
      </w:r>
      <w:r w:rsidR="00915C4D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F63823" w:rsidRPr="007F1165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sz w:val="28"/>
          <w:szCs w:val="28"/>
        </w:rPr>
        <w:t>Оборот общественного питания в 2021 году -11,3 млн. рублей, это 115%  к уровню 2020 года.</w:t>
      </w:r>
    </w:p>
    <w:p w:rsidR="006B2073" w:rsidRDefault="00185A5F" w:rsidP="00185A5F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C7BE1">
        <w:rPr>
          <w:rFonts w:ascii="Times New Roman" w:eastAsia="Times New Roman" w:hAnsi="Times New Roman"/>
          <w:sz w:val="28"/>
          <w:szCs w:val="28"/>
        </w:rPr>
        <w:t xml:space="preserve">Оборот  Тонкинского </w:t>
      </w:r>
      <w:proofErr w:type="spellStart"/>
      <w:r w:rsidRPr="007C7BE1">
        <w:rPr>
          <w:rFonts w:ascii="Times New Roman" w:eastAsia="Times New Roman" w:hAnsi="Times New Roman"/>
          <w:sz w:val="28"/>
          <w:szCs w:val="28"/>
        </w:rPr>
        <w:t>райпо</w:t>
      </w:r>
      <w:proofErr w:type="spellEnd"/>
      <w:r w:rsidRPr="007C7BE1">
        <w:rPr>
          <w:rFonts w:ascii="Times New Roman" w:eastAsia="Times New Roman" w:hAnsi="Times New Roman"/>
          <w:sz w:val="28"/>
          <w:szCs w:val="28"/>
        </w:rPr>
        <w:t xml:space="preserve"> составил 26 % от общего  оборота розничной  торговли  или 158 млн. рублей</w:t>
      </w:r>
      <w:r w:rsidRPr="006B2073">
        <w:rPr>
          <w:rFonts w:ascii="Times New Roman" w:eastAsia="Times New Roman" w:hAnsi="Times New Roman"/>
          <w:sz w:val="28"/>
          <w:szCs w:val="28"/>
        </w:rPr>
        <w:t>.</w:t>
      </w:r>
      <w:r w:rsidR="00410242" w:rsidRPr="007C7BE1">
        <w:rPr>
          <w:rFonts w:ascii="Times New Roman" w:eastAsia="Times New Roman" w:hAnsi="Times New Roman"/>
          <w:sz w:val="28"/>
          <w:szCs w:val="28"/>
        </w:rPr>
        <w:t xml:space="preserve"> </w:t>
      </w:r>
      <w:r w:rsidRPr="007C7BE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85A5F" w:rsidRPr="007C7BE1" w:rsidRDefault="00185A5F" w:rsidP="00185A5F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C7BE1">
        <w:rPr>
          <w:rFonts w:ascii="Times New Roman" w:eastAsia="Times New Roman" w:hAnsi="Times New Roman"/>
          <w:sz w:val="28"/>
          <w:szCs w:val="28"/>
        </w:rPr>
        <w:t xml:space="preserve">Объекты розничной торговли </w:t>
      </w:r>
      <w:proofErr w:type="spellStart"/>
      <w:r w:rsidRPr="007C7BE1">
        <w:rPr>
          <w:rFonts w:ascii="Times New Roman" w:eastAsia="Times New Roman" w:hAnsi="Times New Roman"/>
          <w:sz w:val="28"/>
          <w:szCs w:val="28"/>
        </w:rPr>
        <w:t>Райпо</w:t>
      </w:r>
      <w:proofErr w:type="spellEnd"/>
      <w:r w:rsidRPr="007C7BE1">
        <w:rPr>
          <w:rFonts w:ascii="Times New Roman" w:eastAsia="Times New Roman" w:hAnsi="Times New Roman"/>
          <w:sz w:val="28"/>
          <w:szCs w:val="28"/>
        </w:rPr>
        <w:t xml:space="preserve"> остались на уровне 2020 года  это 28 магазинов. Данным предприятием проводиться выездная  торговля в 13 сельских населенных пунктах, в которых отсутствуют стационарные торговые объекты.</w:t>
      </w:r>
      <w:r w:rsidR="00410242" w:rsidRPr="007C7BE1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85A5F" w:rsidRPr="007C7BE1" w:rsidRDefault="00185A5F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F63823" w:rsidRPr="007C7BE1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C7BE1">
        <w:rPr>
          <w:rFonts w:ascii="Times New Roman" w:eastAsia="Times New Roman" w:hAnsi="Times New Roman"/>
          <w:sz w:val="28"/>
          <w:szCs w:val="28"/>
        </w:rPr>
        <w:lastRenderedPageBreak/>
        <w:t>В настоящее время малый бизнес обеспечивает работой около 2000 человек и занимает устойчивые позиции в таких сферах экономики как торговля, общественное питание, сельское хозяйство, грузоперевозки, строительство.</w:t>
      </w:r>
    </w:p>
    <w:p w:rsidR="009438B9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C7BE1">
        <w:rPr>
          <w:rFonts w:ascii="Times New Roman" w:eastAsia="Times New Roman" w:hAnsi="Times New Roman"/>
          <w:sz w:val="28"/>
          <w:szCs w:val="28"/>
        </w:rPr>
        <w:t xml:space="preserve">Общее количество субъектов </w:t>
      </w:r>
      <w:r w:rsidR="00A851C3" w:rsidRPr="007C7BE1">
        <w:rPr>
          <w:rFonts w:ascii="Times New Roman" w:eastAsia="Times New Roman" w:hAnsi="Times New Roman"/>
          <w:sz w:val="28"/>
          <w:szCs w:val="28"/>
        </w:rPr>
        <w:t>малого и среднего предпринимательства</w:t>
      </w:r>
      <w:r w:rsidRPr="007C7BE1">
        <w:rPr>
          <w:rFonts w:ascii="Times New Roman" w:eastAsia="Times New Roman" w:hAnsi="Times New Roman"/>
          <w:sz w:val="28"/>
          <w:szCs w:val="28"/>
        </w:rPr>
        <w:t>-151</w:t>
      </w:r>
      <w:r w:rsidR="009438B9" w:rsidRPr="007C7BE1">
        <w:rPr>
          <w:rFonts w:ascii="Times New Roman" w:eastAsia="Times New Roman" w:hAnsi="Times New Roman"/>
          <w:sz w:val="28"/>
          <w:szCs w:val="28"/>
        </w:rPr>
        <w:t xml:space="preserve"> больше на 32 чем в 2020году( 10-торговля, с/х-3,автотранспорт</w:t>
      </w:r>
      <w:proofErr w:type="gramStart"/>
      <w:r w:rsidR="009438B9" w:rsidRPr="007C7BE1">
        <w:rPr>
          <w:rFonts w:ascii="Times New Roman" w:eastAsia="Times New Roman" w:hAnsi="Times New Roman"/>
          <w:sz w:val="28"/>
          <w:szCs w:val="28"/>
        </w:rPr>
        <w:t>,п</w:t>
      </w:r>
      <w:proofErr w:type="gramEnd"/>
      <w:r w:rsidR="009438B9" w:rsidRPr="007C7BE1">
        <w:rPr>
          <w:rFonts w:ascii="Times New Roman" w:eastAsia="Times New Roman" w:hAnsi="Times New Roman"/>
          <w:sz w:val="28"/>
          <w:szCs w:val="28"/>
        </w:rPr>
        <w:t xml:space="preserve">еревозки- 8, прочее -11)  </w:t>
      </w:r>
    </w:p>
    <w:p w:rsidR="00F63823" w:rsidRPr="007F1165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sz w:val="28"/>
          <w:szCs w:val="28"/>
        </w:rPr>
        <w:t xml:space="preserve">Малый бизнес представлен во всех отраслях экономики, но наибольшая доля представителей малого бизнеса занята в торговле </w:t>
      </w:r>
      <w:proofErr w:type="gramStart"/>
      <w:r w:rsidRPr="007F1165">
        <w:rPr>
          <w:rFonts w:ascii="Times New Roman" w:eastAsia="Times New Roman" w:hAnsi="Times New Roman"/>
          <w:sz w:val="28"/>
          <w:szCs w:val="28"/>
        </w:rPr>
        <w:t>–с</w:t>
      </w:r>
      <w:proofErr w:type="gramEnd"/>
      <w:r w:rsidRPr="007F1165">
        <w:rPr>
          <w:rFonts w:ascii="Times New Roman" w:eastAsia="Times New Roman" w:hAnsi="Times New Roman"/>
          <w:sz w:val="28"/>
          <w:szCs w:val="28"/>
        </w:rPr>
        <w:t>выше 35%.</w:t>
      </w:r>
    </w:p>
    <w:p w:rsidR="00F63823" w:rsidRDefault="00F63823" w:rsidP="007F1165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sz w:val="28"/>
          <w:szCs w:val="28"/>
        </w:rPr>
        <w:t>В рамках программы «Развитие субъектов малого и среднего предпринимательства в Тонкинском муниципальном районе» в 2021 году оказана поддержка трем субъектам МСП в размере 500 тысяч рублей на создание новых рабочих мест. В результате данного мероприятия создано 5 рабочих мест.</w:t>
      </w:r>
    </w:p>
    <w:p w:rsidR="007B7A27" w:rsidRPr="00A851C3" w:rsidRDefault="007B7A27" w:rsidP="007B7A27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Жилищно-коммунальное хозяйство</w:t>
      </w: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A851C3">
        <w:rPr>
          <w:rFonts w:ascii="Times New Roman" w:hAnsi="Times New Roman"/>
          <w:bCs/>
          <w:sz w:val="28"/>
          <w:szCs w:val="28"/>
          <w:lang w:eastAsia="ru-RU"/>
        </w:rPr>
        <w:t xml:space="preserve">в районе 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представлено </w:t>
      </w:r>
      <w:r w:rsidRPr="00A851C3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>тремя</w:t>
      </w:r>
      <w:r w:rsidRPr="00A851C3">
        <w:rPr>
          <w:rFonts w:ascii="Times New Roman" w:hAnsi="Times New Roman"/>
          <w:bCs/>
          <w:sz w:val="28"/>
          <w:szCs w:val="28"/>
          <w:lang w:eastAsia="ru-RU"/>
        </w:rPr>
        <w:t xml:space="preserve"> предприятия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ми </w:t>
      </w:r>
      <w:r w:rsidRPr="00A851C3">
        <w:rPr>
          <w:rFonts w:ascii="Times New Roman" w:hAnsi="Times New Roman"/>
          <w:bCs/>
          <w:sz w:val="28"/>
          <w:szCs w:val="28"/>
          <w:lang w:eastAsia="ru-RU"/>
        </w:rPr>
        <w:t xml:space="preserve">    с общей численностью работающих 118 человек. </w:t>
      </w:r>
    </w:p>
    <w:p w:rsidR="007B7A27" w:rsidRPr="007F1165" w:rsidRDefault="007B7A27" w:rsidP="007B7A27">
      <w:p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В ходе подготовки жилищно-коммунального комплекса и объектов социальной сферы к отопительному периоду 2021-2022гг. были выполнены следующие мероприятия: </w:t>
      </w:r>
    </w:p>
    <w:p w:rsidR="007B7A27" w:rsidRPr="007F1165" w:rsidRDefault="007B7A27" w:rsidP="007B7A2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-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текущий ремонт котельных на сумму 1 млн. 600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тыс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уб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.;</w:t>
      </w:r>
    </w:p>
    <w:p w:rsidR="007B7A27" w:rsidRPr="007F1165" w:rsidRDefault="007B7A27" w:rsidP="007B7A27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-замена котлов в котельных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р.п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.Т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онкино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ул.Гагарина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ул.Комсомольская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, д1,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с.Бердники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. Стоимость работ составила 1млн. 620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тыс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уб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.;</w:t>
      </w:r>
    </w:p>
    <w:p w:rsidR="007B7A27" w:rsidRPr="007F1165" w:rsidRDefault="007B7A27" w:rsidP="007B7A27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-утепление теплотрассы протяженностью 1,9 км. на сумму 850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тыс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уб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B7A27" w:rsidRPr="007F1165" w:rsidRDefault="007B7A27" w:rsidP="007B7A27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В целях полноценного обеспечения населения водоснабжением выполнены работы по бурению водозаборной скважины. Затраты составили  1млн. 380 тыс.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руб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лей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B7A27" w:rsidRPr="007F1165" w:rsidRDefault="007B7A27" w:rsidP="007B7A27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Основным вопросом в сфере теплоснабжения на сегодняшний день является обеспечение населения с автономным отоплением  твердым топливом из-за отсутствия дров в районе.</w:t>
      </w:r>
    </w:p>
    <w:p w:rsidR="007B7A27" w:rsidRDefault="007B7A27" w:rsidP="007B7A27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11 февраля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этого года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прошло совещание с участием заместителя министра лесного хозяйства и охраны объектов животного мира Нижегородской области, по итогам которого было предложено рассмотреть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вопрос об увеличении расчетной лесосеки для граждан, с целью заготовки древесины для собственных нужд. </w:t>
      </w:r>
    </w:p>
    <w:p w:rsidR="00274191" w:rsidRPr="007F1165" w:rsidRDefault="007F643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1.3.Социальная инфраструктура</w:t>
      </w:r>
    </w:p>
    <w:p w:rsidR="008467CF" w:rsidRPr="007F1165" w:rsidRDefault="008467CF" w:rsidP="007F116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Социальная сфера  района  традиционно включает в себя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:</w:t>
      </w:r>
      <w:proofErr w:type="gram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образование, здравоохранение, социальную защиту населения, культуру, физическую культуру и спорт.</w:t>
      </w:r>
    </w:p>
    <w:p w:rsidR="000F7A70" w:rsidRPr="007F1165" w:rsidRDefault="000F7A7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8467CF" w:rsidRPr="007F1165" w:rsidRDefault="007F643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Образование </w:t>
      </w:r>
    </w:p>
    <w:p w:rsidR="008467CF" w:rsidRPr="007F1165" w:rsidRDefault="008467CF" w:rsidP="007F1165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Система образования в 2021 году была представлена 12 муниципальными организациями: 6 школ, 5 детских садов  и 1 учреждение дополнительного образования. </w:t>
      </w:r>
    </w:p>
    <w:p w:rsidR="008467CF" w:rsidRPr="007F1165" w:rsidRDefault="008467CF" w:rsidP="007F1165">
      <w:pPr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 1 сентября 2021 года было закрыто структурное подразделение   семейный детский сад МБДОУ детского сада №1 «Теремок», в связи с испо</w:t>
      </w:r>
      <w:r w:rsidR="007C7BE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л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нением условий Соглашения в рамках реализации целевой про</w:t>
      </w:r>
      <w:r w:rsidR="00103AD2" w:rsidRPr="007F116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гр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аммы «Создание семейных детских садов в Нижегородской области".</w:t>
      </w:r>
      <w:r w:rsidRPr="007F1165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целью оптимизации образовательного процесса и решения кадровых проблем в ноябре была начата работа по реорганизации дошкольных учреждений путем объединения (присоединения) детского сада "Елочка</w:t>
      </w:r>
      <w:proofErr w:type="gramStart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"</w:t>
      </w:r>
      <w:r w:rsidR="00FD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proofErr w:type="gramEnd"/>
      <w:r w:rsidR="00FD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Бердники)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 "Теремку", а детского сада "Малышок" к "Сказке".</w:t>
      </w:r>
      <w:r w:rsidR="007C7B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Детский сад </w:t>
      </w:r>
      <w:proofErr w:type="gramStart"/>
      <w:r w:rsidR="007C7B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</w:t>
      </w:r>
      <w:proofErr w:type="gramEnd"/>
      <w:r w:rsidR="007C7BE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с. Вязовка пытаемся сохранить.</w:t>
      </w:r>
    </w:p>
    <w:p w:rsidR="008467CF" w:rsidRPr="007F1165" w:rsidRDefault="008467CF" w:rsidP="007F1165">
      <w:pPr>
        <w:keepNext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Ч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исленность воспитанников дошкольного возраста составила 300 человек, на учете для получения мест в детские сады стоят 40 детей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0 до 2 лет). </w:t>
      </w:r>
    </w:p>
    <w:p w:rsidR="008467CF" w:rsidRPr="007F1165" w:rsidRDefault="008467CF" w:rsidP="007F1165">
      <w:pPr>
        <w:keepNext/>
        <w:tabs>
          <w:tab w:val="left" w:pos="709"/>
        </w:tabs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</w:rPr>
        <w:tab/>
      </w: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общеобразовательных организациях обучалось 685 детей, в том числе -99 в сельских школах района. В Центре дополнительного образования 425 </w:t>
      </w:r>
      <w:proofErr w:type="gramStart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8467CF" w:rsidRPr="007F1165" w:rsidRDefault="008467CF" w:rsidP="007F1165">
      <w:pPr>
        <w:shd w:val="clear" w:color="auto" w:fill="FFFFFF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Одной из задач современной школы сегодня является качественная подготовка выпускников к государственной итоговой аттестации, которая проводится в формате ЕГЭ для 11-х классов и в форме ОГЭ для 9-х классов. </w:t>
      </w:r>
      <w:proofErr w:type="gramStart"/>
      <w:r w:rsidRPr="007F1165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Результаты   в 2021 году следующие: </w:t>
      </w: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100% выпускников 9 и 11 классов успешно сдали </w:t>
      </w:r>
      <w:r w:rsidRPr="007F1165">
        <w:rPr>
          <w:rFonts w:ascii="Times New Roman" w:hAnsi="Times New Roman"/>
          <w:sz w:val="28"/>
          <w:szCs w:val="28"/>
        </w:rPr>
        <w:t>государственную итоговую аттестацию</w:t>
      </w: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 и получили аттестаты об основном общем и среднем общем образовании, </w:t>
      </w:r>
      <w:r w:rsidRPr="007F1165">
        <w:rPr>
          <w:rFonts w:ascii="Times New Roman" w:hAnsi="Times New Roman"/>
          <w:sz w:val="28"/>
          <w:szCs w:val="28"/>
        </w:rPr>
        <w:t xml:space="preserve">из них 1 выпускник из 15 </w:t>
      </w:r>
      <w:r w:rsidRPr="007F1165">
        <w:rPr>
          <w:rFonts w:ascii="Times New Roman" w:hAnsi="Times New Roman"/>
          <w:sz w:val="28"/>
          <w:szCs w:val="28"/>
        </w:rPr>
        <w:lastRenderedPageBreak/>
        <w:t xml:space="preserve">- аттестат о среднем общем образовании с отличием и золотую медаль "За особые успехи в учении" и 3 выпускника из 56 -  аттестат об основном общем образовании с отличием.   </w:t>
      </w:r>
      <w:proofErr w:type="gramEnd"/>
    </w:p>
    <w:p w:rsidR="008467CF" w:rsidRPr="007F1165" w:rsidRDefault="008467CF" w:rsidP="007F1165">
      <w:pPr>
        <w:shd w:val="clear" w:color="auto" w:fill="FFFFFF"/>
        <w:spacing w:after="27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Средний балл ЕГЭ выпускников района 2021 года выше областных результатов ЕГЭ по профильной математике, информатике и английскому языку. </w:t>
      </w:r>
      <w:r w:rsidRPr="007F1165">
        <w:rPr>
          <w:rFonts w:ascii="Times New Roman" w:hAnsi="Times New Roman"/>
          <w:sz w:val="28"/>
          <w:szCs w:val="28"/>
        </w:rPr>
        <w:t xml:space="preserve">Высокие баллы на ЕГЭ по русскому языку, профильной математике, обществознанию, истории и английскому языку. </w:t>
      </w:r>
    </w:p>
    <w:p w:rsidR="008467CF" w:rsidRPr="007F1165" w:rsidRDefault="008467CF" w:rsidP="007F1165">
      <w:pPr>
        <w:shd w:val="clear" w:color="auto" w:fill="FFFFFF"/>
        <w:spacing w:after="27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Все выпускники 2021 года продолжили  обучение в учреждениях среднего профессионального и высшего профессионального образования: 73% выпускников 11 класса поступили в ВУЗы, 25 % </w:t>
      </w:r>
      <w:proofErr w:type="spellStart"/>
      <w:r w:rsidRPr="007F1165">
        <w:rPr>
          <w:rFonts w:ascii="Times New Roman" w:hAnsi="Times New Roman"/>
          <w:sz w:val="28"/>
          <w:szCs w:val="28"/>
        </w:rPr>
        <w:t>девятниклассников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обучаются в 10 классе Тонкинской средней школы, остальные – в колледжах и техникумах.</w:t>
      </w:r>
    </w:p>
    <w:p w:rsidR="008467CF" w:rsidRPr="007F1165" w:rsidRDefault="008467CF" w:rsidP="007F1165">
      <w:pPr>
        <w:keepNext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В муниципальном этапе  Всероссийской олимпиады школьников выступили 112 участников, выявлено 9 победителей и призёров. </w:t>
      </w:r>
    </w:p>
    <w:p w:rsidR="008467CF" w:rsidRDefault="008467CF" w:rsidP="007F1165">
      <w:pPr>
        <w:keepNext/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7F1165">
        <w:rPr>
          <w:rFonts w:ascii="Times New Roman" w:hAnsi="Times New Roman"/>
          <w:color w:val="000000"/>
          <w:sz w:val="28"/>
          <w:szCs w:val="28"/>
        </w:rPr>
        <w:t xml:space="preserve">Центр дополнительного образования </w:t>
      </w:r>
      <w:r w:rsidRPr="007F1165">
        <w:rPr>
          <w:rFonts w:ascii="Times New Roman" w:hAnsi="Times New Roman"/>
          <w:sz w:val="28"/>
          <w:szCs w:val="28"/>
        </w:rPr>
        <w:t xml:space="preserve">осуществляет  </w:t>
      </w:r>
      <w:r w:rsidRPr="007F1165">
        <w:rPr>
          <w:rFonts w:ascii="Times New Roman" w:eastAsia="SimSun" w:hAnsi="Times New Roman"/>
          <w:sz w:val="28"/>
          <w:szCs w:val="28"/>
          <w:lang w:eastAsia="zh-CN" w:bidi="hi-IN"/>
        </w:rPr>
        <w:t xml:space="preserve">образовательный процесс по шести направлениям  и 63  программам дополнительного образования для детей  от 5 до 18 лет. </w:t>
      </w:r>
      <w:r w:rsidRPr="007F1165">
        <w:rPr>
          <w:rFonts w:ascii="Times New Roman" w:hAnsi="Times New Roman"/>
          <w:color w:val="000000"/>
          <w:sz w:val="28"/>
          <w:szCs w:val="28"/>
        </w:rPr>
        <w:t>Охват дополнительным образованием</w:t>
      </w:r>
      <w:r w:rsidR="00103AD2" w:rsidRPr="007F116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F1165">
        <w:rPr>
          <w:rFonts w:ascii="Times New Roman" w:hAnsi="Times New Roman"/>
          <w:color w:val="000000"/>
          <w:sz w:val="28"/>
          <w:szCs w:val="28"/>
        </w:rPr>
        <w:t xml:space="preserve">составляет  в ЦДО-53%, включая общеобразовательные организации - 84%. </w:t>
      </w:r>
    </w:p>
    <w:p w:rsidR="00A851C3" w:rsidRPr="007F1165" w:rsidRDefault="00A851C3" w:rsidP="007F1165">
      <w:pPr>
        <w:keepNext/>
        <w:spacing w:line="36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51571" w:rsidRPr="007F1165" w:rsidRDefault="008467CF" w:rsidP="007F1165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b/>
          <w:sz w:val="28"/>
          <w:szCs w:val="28"/>
        </w:rPr>
        <w:t>ПИТАНИЕ</w:t>
      </w:r>
      <w:r w:rsidRPr="007F1165">
        <w:rPr>
          <w:rFonts w:ascii="Times New Roman" w:hAnsi="Times New Roman"/>
          <w:sz w:val="28"/>
          <w:szCs w:val="28"/>
        </w:rPr>
        <w:t xml:space="preserve">. В 2021 году охват горячим питанием составил 93 % от общего количества учащихся: в начальном звене питается 100% детей,  в среднем и старшем звеньях –  88%. На удешевление стоимости питания учащиеся 5-11классов получают дотацию из средств муниципального бюджета в размере 4 рублей в день. </w:t>
      </w:r>
    </w:p>
    <w:p w:rsidR="008467CF" w:rsidRPr="007F1165" w:rsidRDefault="008467CF" w:rsidP="007F1165">
      <w:pPr>
        <w:spacing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F1165">
        <w:rPr>
          <w:rFonts w:ascii="Times New Roman" w:hAnsi="Times New Roman"/>
          <w:b/>
          <w:sz w:val="28"/>
          <w:szCs w:val="28"/>
        </w:rPr>
        <w:t>КАДРЫ</w:t>
      </w:r>
      <w:r w:rsidRPr="007F1165">
        <w:rPr>
          <w:rFonts w:ascii="Times New Roman" w:hAnsi="Times New Roman"/>
          <w:sz w:val="28"/>
          <w:szCs w:val="28"/>
        </w:rPr>
        <w:t>. В настоящее время в системе образования района трудится 117 педагогических и 14 руководящих работников, 87 человек (</w:t>
      </w:r>
      <w:r w:rsidRPr="007F1165">
        <w:rPr>
          <w:rFonts w:ascii="Times New Roman" w:hAnsi="Times New Roman"/>
          <w:color w:val="000000"/>
          <w:sz w:val="28"/>
          <w:szCs w:val="28"/>
        </w:rPr>
        <w:t xml:space="preserve">66 %) имеют высшее образование.   Высшую квалификационную категорию имеют 19 педагогов, По сравнению с прошлым годом  вырос процент педагогов, имеющих первую и высшую категории от количества подлежащих </w:t>
      </w:r>
      <w:r w:rsidRPr="007F1165">
        <w:rPr>
          <w:rFonts w:ascii="Times New Roman" w:hAnsi="Times New Roman"/>
          <w:color w:val="000000"/>
          <w:sz w:val="28"/>
          <w:szCs w:val="28"/>
        </w:rPr>
        <w:lastRenderedPageBreak/>
        <w:t>аттестации, с 88,6%  до  90,4 % . По состоянию на 31 декабря в возрасте до 35 лет в районе работают 38 молодых  специалистов (29 %) и 28 пенсионеров (21%).</w:t>
      </w:r>
    </w:p>
    <w:p w:rsidR="008467CF" w:rsidRPr="007F1165" w:rsidRDefault="008467CF" w:rsidP="007F1165">
      <w:pPr>
        <w:tabs>
          <w:tab w:val="left" w:pos="10205"/>
        </w:tabs>
        <w:spacing w:after="0" w:line="360" w:lineRule="auto"/>
        <w:ind w:right="-57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этом кадровая проблема остается острой по ряду специальностей. С целью решения данной проблемы третий год район принимает участие в реализации подпрограммы  «Улучшение жилищных условий специалистов» государственной программы «Развитие жилищного строительства и государственная поддержка граждан по обеспечению жильём на территории Нижегородской области» и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гос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.п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рограммы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"Земский учитель", но, к сожалению, по программам получить специалистов не удалось, хотя  2021-2022 учебный год  стал стартовым для 6 педагогов района. На сегодняшний день образовательные организации нуждаются в учителях русского языка и литературы, математики, иностранных языков, начальных классов</w:t>
      </w:r>
      <w:r w:rsidR="005C549E" w:rsidRPr="007F116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педагогов-логопедов. 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b/>
          <w:sz w:val="28"/>
          <w:szCs w:val="28"/>
          <w:lang w:eastAsia="ru-RU"/>
        </w:rPr>
        <w:t>Хозяйственная деятельность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 В 2021 году в рамках госпрограммы "Капитальный ремонт образовательных организаций Нижегородской области, реализующих общеобразовательные программы" произведены значительные работы по капитальному ремонту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Бердниковская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школа 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ап.ремонт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фасада здания , замена системы отопления на сумму более 2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млн.рублей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..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- детский сад № 1 «Теремок» капитальный ремонт системы отопления, системы холодного водоснабжения на сумму более 2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млн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ублей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-детский сад № 2 «Малышок» 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-з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амена оконных блоков, замена АПС, замена пожарной лестницы, устройство контейнерной площадки, замена пола на общую сумму 562  тыс. рублей.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- детский сад №4 «Солнышко»- замена АПС и системы оповещения, монтаж датчиков АПС на чердачном помещении, ремонт системы тревожной сигнализации, ремонт системы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молние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защиты, установка пластиковых окон (4шт), укладка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асфальтно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-бетонного покрытия, устройство площадок, тротуаров, благоустройство территории на общую сумму 1</w:t>
      </w:r>
      <w:r w:rsidR="00F853E3">
        <w:rPr>
          <w:rFonts w:ascii="Times New Roman" w:eastAsia="Times New Roman" w:hAnsi="Times New Roman"/>
          <w:sz w:val="28"/>
          <w:szCs w:val="28"/>
          <w:lang w:eastAsia="ru-RU"/>
        </w:rPr>
        <w:t>,2 млн.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 рублей.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детский сад № 5  "Сказка"  - выполнена наружная облицовка поверхности стен</w:t>
      </w:r>
      <w:proofErr w:type="gram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  <w:proofErr w:type="gram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замена оконных рам в количестве 9шт., установлены слуховые окна на кровле здания, замена водопровода на пищеблоке на сумму 244тыс. рублей, установлено видеонаблюдение на сумму 5</w:t>
      </w:r>
      <w:r w:rsidR="00F853E3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тыс. рублей. </w:t>
      </w:r>
    </w:p>
    <w:p w:rsidR="008467CF" w:rsidRPr="007F1165" w:rsidRDefault="008467CF" w:rsidP="007F1165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Текущие и косметические ремонты во всех ОО выполнялись собственными силами.</w:t>
      </w:r>
    </w:p>
    <w:p w:rsidR="008467CF" w:rsidRPr="007F1165" w:rsidRDefault="008467CF" w:rsidP="007F11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ab/>
      </w:r>
      <w:r w:rsidRPr="007F1165">
        <w:rPr>
          <w:rFonts w:ascii="Times New Roman" w:hAnsi="Times New Roman"/>
          <w:sz w:val="28"/>
          <w:szCs w:val="28"/>
        </w:rPr>
        <w:t>Согласно распоряжениям Правительства Российской Федерации от  2 сентября 2021 г. осуществлена поставка школьных автобусов марки ГА</w:t>
      </w:r>
      <w:proofErr w:type="gramStart"/>
      <w:r w:rsidRPr="007F1165">
        <w:rPr>
          <w:rFonts w:ascii="Times New Roman" w:hAnsi="Times New Roman"/>
          <w:sz w:val="28"/>
          <w:szCs w:val="28"/>
        </w:rPr>
        <w:t>З-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и ПАЗ указанные модели школьных автобусов получили </w:t>
      </w:r>
      <w:proofErr w:type="spellStart"/>
      <w:r w:rsidRPr="007F1165">
        <w:rPr>
          <w:rFonts w:ascii="Times New Roman" w:hAnsi="Times New Roman"/>
          <w:sz w:val="28"/>
          <w:szCs w:val="28"/>
        </w:rPr>
        <w:t>Большесодомовская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7F1165">
        <w:rPr>
          <w:rFonts w:ascii="Times New Roman" w:hAnsi="Times New Roman"/>
          <w:sz w:val="28"/>
          <w:szCs w:val="28"/>
        </w:rPr>
        <w:t>Вязовская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школы, общей стоимостью 4</w:t>
      </w:r>
      <w:r w:rsidR="00FD5A68">
        <w:rPr>
          <w:rFonts w:ascii="Times New Roman" w:hAnsi="Times New Roman"/>
          <w:sz w:val="28"/>
          <w:szCs w:val="28"/>
        </w:rPr>
        <w:t>,3 млн.</w:t>
      </w:r>
      <w:r w:rsidRPr="007F1165">
        <w:rPr>
          <w:rFonts w:ascii="Times New Roman" w:hAnsi="Times New Roman"/>
          <w:sz w:val="28"/>
          <w:szCs w:val="28"/>
        </w:rPr>
        <w:t xml:space="preserve"> рублей.</w:t>
      </w:r>
    </w:p>
    <w:p w:rsidR="008467CF" w:rsidRDefault="008467CF" w:rsidP="007F11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</w:rPr>
        <w:tab/>
      </w:r>
      <w:r w:rsidRPr="007F1165">
        <w:rPr>
          <w:rFonts w:ascii="Times New Roman" w:hAnsi="Times New Roman"/>
          <w:b/>
          <w:sz w:val="28"/>
          <w:szCs w:val="28"/>
        </w:rPr>
        <w:t>Национальные проекты</w:t>
      </w:r>
      <w:r w:rsidRPr="007F1165">
        <w:rPr>
          <w:rFonts w:ascii="Times New Roman" w:hAnsi="Times New Roman"/>
          <w:sz w:val="28"/>
          <w:szCs w:val="28"/>
        </w:rPr>
        <w:t xml:space="preserve">.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В продолжение реализации федерального проекта «Цифровая образовательная среда» национального проекта «Образование» по модернизации начального общего, основного общего и среднего общего образования в 2021 году МАОУ «Тонкинская СШ» стала участником проекта «ЦОС-эксперимент». Поставлено комп</w:t>
      </w:r>
      <w:r w:rsidR="00D1721A">
        <w:rPr>
          <w:rFonts w:ascii="Times New Roman" w:eastAsia="Times New Roman" w:hAnsi="Times New Roman"/>
          <w:sz w:val="28"/>
          <w:szCs w:val="28"/>
          <w:lang w:eastAsia="ru-RU"/>
        </w:rPr>
        <w:t>ью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терного, мультимедийного и презентационного оборудования на сумму </w:t>
      </w:r>
      <w:r w:rsidR="00FD5A68">
        <w:rPr>
          <w:rFonts w:ascii="Times New Roman" w:eastAsia="Times New Roman" w:hAnsi="Times New Roman"/>
          <w:sz w:val="28"/>
          <w:szCs w:val="28"/>
          <w:lang w:eastAsia="ru-RU"/>
        </w:rPr>
        <w:t>5 млн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. рублей.</w:t>
      </w:r>
    </w:p>
    <w:p w:rsidR="00F853E3" w:rsidRPr="00F853E3" w:rsidRDefault="00F853E3" w:rsidP="00F853E3">
      <w:pPr>
        <w:pStyle w:val="af0"/>
        <w:tabs>
          <w:tab w:val="left" w:pos="10205"/>
        </w:tabs>
        <w:spacing w:line="360" w:lineRule="auto"/>
        <w:ind w:right="-57" w:firstLine="709"/>
        <w:rPr>
          <w:rFonts w:ascii="Times New Roman" w:hAnsi="Times New Roman"/>
          <w:sz w:val="28"/>
          <w:szCs w:val="28"/>
        </w:rPr>
      </w:pPr>
      <w:r w:rsidRPr="00F853E3">
        <w:rPr>
          <w:rFonts w:ascii="Times New Roman" w:hAnsi="Times New Roman"/>
          <w:b/>
          <w:sz w:val="28"/>
          <w:szCs w:val="28"/>
        </w:rPr>
        <w:t>Финансирование.</w:t>
      </w:r>
      <w:r w:rsidRPr="00F853E3">
        <w:rPr>
          <w:rFonts w:ascii="Times New Roman" w:hAnsi="Times New Roman"/>
          <w:sz w:val="28"/>
          <w:szCs w:val="28"/>
        </w:rPr>
        <w:t xml:space="preserve">  Объем </w:t>
      </w:r>
      <w:proofErr w:type="gramStart"/>
      <w:r w:rsidRPr="00F853E3">
        <w:rPr>
          <w:rFonts w:ascii="Times New Roman" w:hAnsi="Times New Roman"/>
          <w:sz w:val="28"/>
          <w:szCs w:val="28"/>
        </w:rPr>
        <w:t>денежных средств, поступивших за 2021 год составил</w:t>
      </w:r>
      <w:proofErr w:type="gramEnd"/>
      <w:r w:rsidRPr="00F853E3">
        <w:rPr>
          <w:rFonts w:ascii="Times New Roman" w:hAnsi="Times New Roman"/>
          <w:sz w:val="28"/>
          <w:szCs w:val="28"/>
        </w:rPr>
        <w:t xml:space="preserve"> 182 млн. 157 тыс. руб. (Это на 1 млн. 117 тыс. руб.  больше уровня 2020года). Стоимость содержания одного ребенка в дошкольных организациях за 2021 год составила 172,0 </w:t>
      </w:r>
      <w:proofErr w:type="spellStart"/>
      <w:r w:rsidRPr="00F853E3">
        <w:rPr>
          <w:rFonts w:ascii="Times New Roman" w:hAnsi="Times New Roman"/>
          <w:sz w:val="28"/>
          <w:szCs w:val="28"/>
        </w:rPr>
        <w:t>тыс</w:t>
      </w:r>
      <w:proofErr w:type="gramStart"/>
      <w:r w:rsidRPr="00F853E3">
        <w:rPr>
          <w:rFonts w:ascii="Times New Roman" w:hAnsi="Times New Roman"/>
          <w:sz w:val="28"/>
          <w:szCs w:val="28"/>
        </w:rPr>
        <w:t>.р</w:t>
      </w:r>
      <w:proofErr w:type="gramEnd"/>
      <w:r w:rsidRPr="00F853E3">
        <w:rPr>
          <w:rFonts w:ascii="Times New Roman" w:hAnsi="Times New Roman"/>
          <w:sz w:val="28"/>
          <w:szCs w:val="28"/>
        </w:rPr>
        <w:t>уб</w:t>
      </w:r>
      <w:proofErr w:type="spellEnd"/>
      <w:r w:rsidRPr="00F853E3">
        <w:rPr>
          <w:rFonts w:ascii="Times New Roman" w:hAnsi="Times New Roman"/>
          <w:sz w:val="28"/>
          <w:szCs w:val="28"/>
        </w:rPr>
        <w:t xml:space="preserve">. Наибольший уровень содержания одного ребенка в месяц в МБДОУ д/с №2 «Малышок» (23,9 </w:t>
      </w:r>
      <w:proofErr w:type="spellStart"/>
      <w:r w:rsidRPr="00F853E3">
        <w:rPr>
          <w:rFonts w:ascii="Times New Roman" w:hAnsi="Times New Roman"/>
          <w:sz w:val="28"/>
          <w:szCs w:val="28"/>
        </w:rPr>
        <w:t>тыс.руб</w:t>
      </w:r>
      <w:proofErr w:type="spellEnd"/>
      <w:r w:rsidRPr="00F853E3">
        <w:rPr>
          <w:rFonts w:ascii="Times New Roman" w:hAnsi="Times New Roman"/>
          <w:sz w:val="28"/>
          <w:szCs w:val="28"/>
        </w:rPr>
        <w:t xml:space="preserve">.), наименьший – в детском саде №5 «Сказка» (12,058 </w:t>
      </w:r>
      <w:proofErr w:type="spellStart"/>
      <w:r w:rsidRPr="00F853E3">
        <w:rPr>
          <w:rFonts w:ascii="Times New Roman" w:hAnsi="Times New Roman"/>
          <w:sz w:val="28"/>
          <w:szCs w:val="28"/>
        </w:rPr>
        <w:t>тыс.руб</w:t>
      </w:r>
      <w:proofErr w:type="spellEnd"/>
      <w:r w:rsidRPr="00F853E3">
        <w:rPr>
          <w:rFonts w:ascii="Times New Roman" w:hAnsi="Times New Roman"/>
          <w:sz w:val="28"/>
          <w:szCs w:val="28"/>
        </w:rPr>
        <w:t>.).Родителей, пользующихся правом получения компенсации из общего количества - 98%.</w:t>
      </w:r>
    </w:p>
    <w:p w:rsidR="00F853E3" w:rsidRPr="00F853E3" w:rsidRDefault="00F853E3" w:rsidP="00F853E3">
      <w:pPr>
        <w:tabs>
          <w:tab w:val="left" w:pos="10205"/>
        </w:tabs>
        <w:spacing w:after="0" w:line="360" w:lineRule="auto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 xml:space="preserve"> Стоимость содержания одного ребенка в </w:t>
      </w:r>
      <w:r w:rsidRPr="00F853E3">
        <w:rPr>
          <w:rFonts w:ascii="Times New Roman" w:eastAsia="Times New Roman" w:hAnsi="Times New Roman"/>
          <w:bCs/>
          <w:sz w:val="28"/>
          <w:szCs w:val="28"/>
          <w:lang w:eastAsia="ru-RU"/>
        </w:rPr>
        <w:t>общеобразовательных организациях</w:t>
      </w:r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 xml:space="preserve"> за 2021 год составила 130,1 </w:t>
      </w:r>
      <w:proofErr w:type="spellStart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тыс</w:t>
      </w:r>
      <w:proofErr w:type="gramStart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уб</w:t>
      </w:r>
      <w:proofErr w:type="spellEnd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 xml:space="preserve">., Наибольший уровень содержания одного учащегося сложившийся за 2021 года в </w:t>
      </w:r>
      <w:proofErr w:type="spellStart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Пакалёвской</w:t>
      </w:r>
      <w:proofErr w:type="spellEnd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 xml:space="preserve"> школе (60,3 </w:t>
      </w:r>
      <w:proofErr w:type="spellStart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тыс.руб</w:t>
      </w:r>
      <w:proofErr w:type="spellEnd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 xml:space="preserve">.), наименьший - в Тонкинской  (6,55 </w:t>
      </w:r>
      <w:proofErr w:type="spellStart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тыс.руб</w:t>
      </w:r>
      <w:proofErr w:type="spellEnd"/>
      <w:r w:rsidRPr="00F853E3">
        <w:rPr>
          <w:rFonts w:ascii="Times New Roman" w:eastAsia="Times New Roman" w:hAnsi="Times New Roman"/>
          <w:sz w:val="28"/>
          <w:szCs w:val="28"/>
          <w:lang w:eastAsia="ru-RU"/>
        </w:rPr>
        <w:t>.). Затраты на 1 ребенка в 2021 году составили по Центру дополнительного образования 15,0 тыс. руб.</w:t>
      </w:r>
    </w:p>
    <w:p w:rsidR="008A66A2" w:rsidRDefault="008A66A2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7F6430" w:rsidRPr="007F1165" w:rsidRDefault="007F643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Здравоохранение</w:t>
      </w:r>
    </w:p>
    <w:p w:rsidR="00CE70E6" w:rsidRPr="00CE70E6" w:rsidRDefault="00CE70E6" w:rsidP="00CE70E6">
      <w:pPr>
        <w:ind w:left="360" w:firstLine="348"/>
        <w:contextualSpacing/>
        <w:jc w:val="both"/>
        <w:rPr>
          <w:rFonts w:ascii="Times New Roman" w:hAnsi="Times New Roman"/>
          <w:sz w:val="28"/>
          <w:szCs w:val="28"/>
        </w:rPr>
      </w:pPr>
      <w:r w:rsidRPr="00CE70E6">
        <w:rPr>
          <w:rFonts w:ascii="Times New Roman" w:hAnsi="Times New Roman"/>
          <w:sz w:val="28"/>
          <w:szCs w:val="28"/>
        </w:rPr>
        <w:lastRenderedPageBreak/>
        <w:t xml:space="preserve">В 2021 году в рамках региональной  программы модернизации первичного звена здравоохранения Нижегородской области завершены работы по капитальному ремонту </w:t>
      </w:r>
      <w:proofErr w:type="spellStart"/>
      <w:r w:rsidRPr="00CE70E6">
        <w:rPr>
          <w:rFonts w:ascii="Times New Roman" w:hAnsi="Times New Roman"/>
          <w:sz w:val="28"/>
          <w:szCs w:val="28"/>
        </w:rPr>
        <w:t>Бердниковского</w:t>
      </w:r>
      <w:proofErr w:type="spellEnd"/>
      <w:r w:rsidRPr="00CE70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70E6">
        <w:rPr>
          <w:rFonts w:ascii="Times New Roman" w:hAnsi="Times New Roman"/>
          <w:sz w:val="28"/>
          <w:szCs w:val="28"/>
        </w:rPr>
        <w:t>ФАПа</w:t>
      </w:r>
      <w:proofErr w:type="spellEnd"/>
      <w:r w:rsidRPr="00CE70E6">
        <w:rPr>
          <w:rFonts w:ascii="Times New Roman" w:hAnsi="Times New Roman"/>
          <w:sz w:val="28"/>
          <w:szCs w:val="28"/>
        </w:rPr>
        <w:t xml:space="preserve"> на сумму 1,5 </w:t>
      </w:r>
      <w:proofErr w:type="spellStart"/>
      <w:r w:rsidRPr="00CE70E6">
        <w:rPr>
          <w:rFonts w:ascii="Times New Roman" w:hAnsi="Times New Roman"/>
          <w:sz w:val="28"/>
          <w:szCs w:val="28"/>
        </w:rPr>
        <w:t>млн</w:t>
      </w:r>
      <w:proofErr w:type="gramStart"/>
      <w:r w:rsidRPr="00CE70E6">
        <w:rPr>
          <w:rFonts w:ascii="Times New Roman" w:hAnsi="Times New Roman"/>
          <w:sz w:val="28"/>
          <w:szCs w:val="28"/>
        </w:rPr>
        <w:t>.р</w:t>
      </w:r>
      <w:proofErr w:type="gramEnd"/>
      <w:r w:rsidRPr="00CE70E6">
        <w:rPr>
          <w:rFonts w:ascii="Times New Roman" w:hAnsi="Times New Roman"/>
          <w:sz w:val="28"/>
          <w:szCs w:val="28"/>
        </w:rPr>
        <w:t>ублей</w:t>
      </w:r>
      <w:proofErr w:type="spellEnd"/>
      <w:r w:rsidRPr="00CE70E6">
        <w:rPr>
          <w:rFonts w:ascii="Times New Roman" w:hAnsi="Times New Roman"/>
          <w:sz w:val="28"/>
          <w:szCs w:val="28"/>
        </w:rPr>
        <w:t xml:space="preserve">,  проведены  работы по капитальному ремонту хирургического отделения на сумму </w:t>
      </w:r>
      <w:r w:rsidRPr="00CE70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5,7 млн. руб., а также ремонту приемного покоя и клинической лаборатории на сумму  2,8 млн. руб.</w:t>
      </w:r>
    </w:p>
    <w:p w:rsidR="00CE70E6" w:rsidRPr="00CE70E6" w:rsidRDefault="00CE70E6" w:rsidP="00CE70E6">
      <w:pPr>
        <w:ind w:left="720"/>
        <w:contextualSpacing/>
        <w:jc w:val="both"/>
        <w:rPr>
          <w:rFonts w:ascii="Times New Roman" w:hAnsi="Times New Roman"/>
          <w:sz w:val="28"/>
          <w:szCs w:val="28"/>
        </w:rPr>
      </w:pPr>
      <w:r w:rsidRPr="00CE70E6">
        <w:rPr>
          <w:rFonts w:ascii="Times New Roman" w:hAnsi="Times New Roman"/>
          <w:sz w:val="28"/>
          <w:szCs w:val="28"/>
        </w:rPr>
        <w:t xml:space="preserve">Исполнен контракт на сумму 367 тыс. рублей на  разработку ПСД  по капитальному ремонту фасадов лечебного корпуса и </w:t>
      </w:r>
      <w:proofErr w:type="spellStart"/>
      <w:r w:rsidRPr="00CE70E6">
        <w:rPr>
          <w:rFonts w:ascii="Times New Roman" w:hAnsi="Times New Roman"/>
          <w:sz w:val="28"/>
          <w:szCs w:val="28"/>
        </w:rPr>
        <w:t>пристроя</w:t>
      </w:r>
      <w:proofErr w:type="spellEnd"/>
      <w:r w:rsidRPr="00CE70E6">
        <w:rPr>
          <w:rFonts w:ascii="Times New Roman" w:hAnsi="Times New Roman"/>
          <w:sz w:val="28"/>
          <w:szCs w:val="28"/>
        </w:rPr>
        <w:t xml:space="preserve"> к главному корпусу. В план</w:t>
      </w:r>
      <w:proofErr w:type="gramStart"/>
      <w:r w:rsidRPr="00CE70E6">
        <w:rPr>
          <w:rFonts w:ascii="Times New Roman" w:hAnsi="Times New Roman"/>
          <w:sz w:val="28"/>
          <w:szCs w:val="28"/>
        </w:rPr>
        <w:t>е-</w:t>
      </w:r>
      <w:proofErr w:type="gramEnd"/>
      <w:r w:rsidRPr="00CE70E6">
        <w:rPr>
          <w:rFonts w:ascii="Times New Roman" w:hAnsi="Times New Roman"/>
          <w:sz w:val="28"/>
          <w:szCs w:val="28"/>
        </w:rPr>
        <w:t xml:space="preserve"> выполнение работ по указанным объектам в 2022 году на сумму 28 </w:t>
      </w:r>
      <w:proofErr w:type="spellStart"/>
      <w:r w:rsidRPr="00CE70E6">
        <w:rPr>
          <w:rFonts w:ascii="Times New Roman" w:hAnsi="Times New Roman"/>
          <w:sz w:val="28"/>
          <w:szCs w:val="28"/>
        </w:rPr>
        <w:t>млн.руб</w:t>
      </w:r>
      <w:proofErr w:type="spellEnd"/>
      <w:r w:rsidRPr="00CE70E6">
        <w:rPr>
          <w:rFonts w:ascii="Times New Roman" w:hAnsi="Times New Roman"/>
          <w:sz w:val="28"/>
          <w:szCs w:val="28"/>
        </w:rPr>
        <w:t>, в случае образования экономии по указанным объектам, возможно будет проведен ремонт детской консультации.</w:t>
      </w:r>
    </w:p>
    <w:p w:rsidR="00CE70E6" w:rsidRPr="00CE70E6" w:rsidRDefault="00CE70E6" w:rsidP="00CE70E6">
      <w:pPr>
        <w:ind w:left="360"/>
        <w:contextualSpacing/>
        <w:jc w:val="both"/>
        <w:rPr>
          <w:rFonts w:ascii="Times New Roman" w:hAnsi="Times New Roman"/>
          <w:sz w:val="28"/>
          <w:szCs w:val="28"/>
        </w:rPr>
      </w:pPr>
      <w:r w:rsidRPr="00CE70E6">
        <w:rPr>
          <w:rFonts w:ascii="Times New Roman" w:hAnsi="Times New Roman"/>
          <w:sz w:val="28"/>
          <w:szCs w:val="28"/>
        </w:rPr>
        <w:t>Получен автомобиль СМП класса</w:t>
      </w:r>
      <w:proofErr w:type="gramStart"/>
      <w:r w:rsidRPr="00CE70E6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CE70E6">
        <w:rPr>
          <w:rFonts w:ascii="Times New Roman" w:hAnsi="Times New Roman"/>
          <w:sz w:val="28"/>
          <w:szCs w:val="28"/>
        </w:rPr>
        <w:t xml:space="preserve"> Газель </w:t>
      </w:r>
      <w:r w:rsidRPr="00CE70E6">
        <w:rPr>
          <w:rFonts w:ascii="Times New Roman" w:hAnsi="Times New Roman"/>
          <w:sz w:val="28"/>
          <w:szCs w:val="28"/>
          <w:lang w:val="en-US"/>
        </w:rPr>
        <w:t>Next</w:t>
      </w:r>
      <w:r w:rsidRPr="00CE70E6">
        <w:rPr>
          <w:rFonts w:ascii="Times New Roman" w:hAnsi="Times New Roman"/>
          <w:sz w:val="28"/>
          <w:szCs w:val="28"/>
        </w:rPr>
        <w:t>.</w:t>
      </w:r>
    </w:p>
    <w:p w:rsidR="00CE70E6" w:rsidRPr="00CE70E6" w:rsidRDefault="00CE70E6" w:rsidP="00CE70E6">
      <w:pPr>
        <w:ind w:left="360"/>
        <w:contextualSpacing/>
        <w:jc w:val="both"/>
        <w:rPr>
          <w:rFonts w:ascii="Times New Roman" w:hAnsi="Times New Roman"/>
          <w:sz w:val="28"/>
          <w:szCs w:val="28"/>
        </w:rPr>
      </w:pPr>
      <w:r w:rsidRPr="00CE70E6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CE70E6">
        <w:rPr>
          <w:rFonts w:ascii="Times New Roman" w:hAnsi="Times New Roman"/>
          <w:sz w:val="28"/>
          <w:szCs w:val="28"/>
        </w:rPr>
        <w:t>Вязовский</w:t>
      </w:r>
      <w:proofErr w:type="spellEnd"/>
      <w:r w:rsidRPr="00CE70E6">
        <w:rPr>
          <w:rFonts w:ascii="Times New Roman" w:hAnsi="Times New Roman"/>
          <w:sz w:val="28"/>
          <w:szCs w:val="28"/>
        </w:rPr>
        <w:t xml:space="preserve"> ФАП принят сотрудник.</w:t>
      </w:r>
    </w:p>
    <w:p w:rsidR="00B13DA8" w:rsidRDefault="00CE70E6" w:rsidP="00CE70E6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CE70E6">
        <w:rPr>
          <w:rFonts w:ascii="Times New Roman" w:hAnsi="Times New Roman"/>
          <w:sz w:val="28"/>
          <w:szCs w:val="28"/>
        </w:rPr>
        <w:t xml:space="preserve"> Проблемными сторонами отрасли остается кадровый дефицит, а именно врачи специалисты узкого профиля. Также требуется проведение капитальных ремонтов во всех структурных подразделениях и оснащение мебелью.</w:t>
      </w:r>
      <w:r w:rsidR="00B13DA8">
        <w:rPr>
          <w:rFonts w:ascii="Times New Roman" w:hAnsi="Times New Roman"/>
          <w:sz w:val="28"/>
          <w:szCs w:val="28"/>
        </w:rPr>
        <w:t xml:space="preserve"> </w:t>
      </w:r>
    </w:p>
    <w:p w:rsidR="00CE70E6" w:rsidRDefault="007C7BE1" w:rsidP="00CE70E6">
      <w:pPr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Необходимо выразить благодарность всем медицинским работникам </w:t>
      </w:r>
      <w:r w:rsidR="00B13DA8">
        <w:rPr>
          <w:rFonts w:ascii="Times New Roman" w:hAnsi="Times New Roman"/>
          <w:sz w:val="28"/>
          <w:szCs w:val="28"/>
        </w:rPr>
        <w:t>за круглосуточную работу  в период пандемии.</w:t>
      </w:r>
    </w:p>
    <w:p w:rsidR="007F6430" w:rsidRPr="007F1165" w:rsidRDefault="007F643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Социальная защита населения</w:t>
      </w:r>
    </w:p>
    <w:p w:rsidR="007F1165" w:rsidRPr="007F1165" w:rsidRDefault="007F1165" w:rsidP="007F1165">
      <w:pPr>
        <w:spacing w:after="0" w:line="36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Имеет  важное значение в жизн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и-</w:t>
      </w:r>
      <w:proofErr w:type="gram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 это работа социальных  служащих. Здесь сегодня трудиться 232 человека по разным направлениям. На организацию работы выделяется 102 млн. рублей. Кроме того учреждением произведены выплаты населению пособий, компенсаций и субсидий в общей сумме 105 млн. рублей в том числе на предоставление  мер социальной  поддержки </w:t>
      </w:r>
    </w:p>
    <w:p w:rsidR="007F1165" w:rsidRPr="007F1165" w:rsidRDefault="007F1165" w:rsidP="007F1165">
      <w:pPr>
        <w:spacing w:after="0" w:line="36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-по оплате жилищно-коммунальных услуг 34 млн. рублей;</w:t>
      </w:r>
    </w:p>
    <w:p w:rsidR="007F1165" w:rsidRPr="007F1165" w:rsidRDefault="007F1165" w:rsidP="007F1165">
      <w:pPr>
        <w:spacing w:after="0" w:line="36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-на выплаты ветеранам труда -7 млн. рублей</w:t>
      </w:r>
    </w:p>
    <w:p w:rsidR="007F1165" w:rsidRPr="007F1165" w:rsidRDefault="007F1165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7F116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-всего выплачено пособий и компенсаций детям -54 млн. </w:t>
      </w:r>
      <w:proofErr w:type="gramStart"/>
      <w:r w:rsidRPr="007F1165">
        <w:rPr>
          <w:rFonts w:ascii="Times New Roman" w:eastAsia="Times New Roman" w:hAnsi="Times New Roman"/>
          <w:bCs/>
          <w:sz w:val="28"/>
          <w:szCs w:val="28"/>
          <w:lang w:eastAsia="ru-RU"/>
        </w:rPr>
        <w:t>рублей</w:t>
      </w:r>
      <w:proofErr w:type="gramEnd"/>
      <w:r w:rsidRPr="007F116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в том числе  ежемесячная денежная выплата в связи с рождением (усыновлением) первого ребенка  до достижения им возраста трех лет </w:t>
      </w:r>
      <w:r w:rsidRPr="007F1165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Получателями пособия стали 68 чел. на сумму 6 млн.  руб.</w:t>
      </w:r>
    </w:p>
    <w:p w:rsidR="007F1165" w:rsidRPr="007F1165" w:rsidRDefault="007F1165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</w:p>
    <w:p w:rsidR="007F1165" w:rsidRPr="007F1165" w:rsidRDefault="007F1165" w:rsidP="007F1165">
      <w:pPr>
        <w:spacing w:after="0" w:line="36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  <w:shd w:val="clear" w:color="auto" w:fill="FFFFFF"/>
        </w:rPr>
        <w:t>-региональным материнским (семейным) капиталом воспользовались 29 получател</w:t>
      </w:r>
      <w:r w:rsidR="00A851C3">
        <w:rPr>
          <w:rFonts w:ascii="Times New Roman" w:hAnsi="Times New Roman"/>
          <w:sz w:val="28"/>
          <w:szCs w:val="28"/>
          <w:shd w:val="clear" w:color="auto" w:fill="FFFFFF"/>
        </w:rPr>
        <w:t xml:space="preserve">ей </w:t>
      </w: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 на общую сумму 520 тыс. руб.</w:t>
      </w:r>
    </w:p>
    <w:p w:rsidR="007F1165" w:rsidRPr="007F1165" w:rsidRDefault="007F1165" w:rsidP="007F1165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В 2021 году  продолжилась программа на основании  </w:t>
      </w:r>
      <w:r w:rsidRPr="007F1165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социального контракта, </w:t>
      </w:r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которой воспользовались  38 семей, из них 9 семей на </w:t>
      </w:r>
      <w:r w:rsidRPr="007F1165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осуществление индивидуальной предпринимательской деятельности и </w:t>
      </w:r>
      <w:proofErr w:type="spellStart"/>
      <w:r w:rsidRPr="007F1165">
        <w:rPr>
          <w:rFonts w:ascii="Times New Roman" w:hAnsi="Times New Roman"/>
          <w:sz w:val="28"/>
          <w:szCs w:val="28"/>
          <w:shd w:val="clear" w:color="auto" w:fill="FFFFFF"/>
        </w:rPr>
        <w:t>самозанятости</w:t>
      </w:r>
      <w:proofErr w:type="spellEnd"/>
      <w:r w:rsidRPr="007F1165">
        <w:rPr>
          <w:rFonts w:ascii="Times New Roman" w:hAnsi="Times New Roman"/>
          <w:sz w:val="28"/>
          <w:szCs w:val="28"/>
          <w:shd w:val="clear" w:color="auto" w:fill="FFFFFF"/>
        </w:rPr>
        <w:t xml:space="preserve"> в сумме 250 тыс. рублей:</w:t>
      </w:r>
    </w:p>
    <w:p w:rsidR="007F1165" w:rsidRPr="007F1165" w:rsidRDefault="007F1165" w:rsidP="007F1165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F1165">
        <w:rPr>
          <w:rFonts w:ascii="Times New Roman" w:hAnsi="Times New Roman"/>
          <w:sz w:val="28"/>
          <w:szCs w:val="28"/>
          <w:highlight w:val="yellow"/>
          <w:shd w:val="clear" w:color="auto" w:fill="FFFFFF"/>
        </w:rPr>
        <w:t xml:space="preserve">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В районе проживает 520 Ветеранов труда и 933 Ветерана труда Нижегородской области.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 2021 году почетное звание «Заслуженный ветеран Нижегородской области присвоено </w:t>
      </w:r>
      <w:proofErr w:type="spellStart"/>
      <w:r w:rsidRPr="007F1165">
        <w:rPr>
          <w:rFonts w:ascii="Times New Roman" w:hAnsi="Times New Roman"/>
          <w:sz w:val="28"/>
          <w:szCs w:val="28"/>
        </w:rPr>
        <w:t>Ловцовой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Светлане Аркадьевне и  Краевой Нине Петровне.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Ежегодно для совместной работы  с администрацией района принимается программа « Старшее поколение»</w:t>
      </w:r>
      <w:r w:rsidR="00A851C3">
        <w:rPr>
          <w:rFonts w:ascii="Times New Roman" w:hAnsi="Times New Roman"/>
          <w:sz w:val="28"/>
          <w:szCs w:val="28"/>
        </w:rPr>
        <w:t>,</w:t>
      </w:r>
      <w:r w:rsidRPr="007F1165">
        <w:rPr>
          <w:rFonts w:ascii="Times New Roman" w:hAnsi="Times New Roman"/>
          <w:sz w:val="28"/>
          <w:szCs w:val="28"/>
        </w:rPr>
        <w:t xml:space="preserve"> в рамках которой  во взаимодействии с советом ветеранов войны и труда, общества инвалидов проводятся разные мероприятия</w:t>
      </w:r>
      <w:proofErr w:type="gramStart"/>
      <w:r w:rsidRPr="007F116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направленные на решение жизненных материально-бытовых вопросов , организация культурно-досуговых мероприятий.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Одно из направлений – это реализация государственной семейной политики. Сегодня  многодетных  семей в районе 136. Проводятся различные  акции в поддержку семей имеющих несовершеннолетних детей, в том числе предоставляются путевки в лагерь, наборы к  1 сентября, подарки к новому году, подарки новорожденным, подарки многодетным.</w:t>
      </w:r>
    </w:p>
    <w:p w:rsidR="007C7BE1" w:rsidRDefault="007C7BE1" w:rsidP="007F116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Наши семьи отмечены на областном уровне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7F1165" w:rsidRPr="007F1165" w:rsidRDefault="007C7BE1" w:rsidP="007F116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D5A68">
        <w:rPr>
          <w:rFonts w:ascii="Times New Roman" w:hAnsi="Times New Roman"/>
          <w:sz w:val="28"/>
          <w:szCs w:val="28"/>
        </w:rPr>
        <w:t xml:space="preserve"> </w:t>
      </w:r>
      <w:r w:rsidR="007F1165" w:rsidRPr="007F1165">
        <w:rPr>
          <w:rFonts w:ascii="Times New Roman" w:hAnsi="Times New Roman"/>
          <w:sz w:val="28"/>
          <w:szCs w:val="28"/>
        </w:rPr>
        <w:t xml:space="preserve"> Семья Кудрявцевых награжден</w:t>
      </w:r>
      <w:r w:rsidR="00FD5A68">
        <w:rPr>
          <w:rFonts w:ascii="Times New Roman" w:hAnsi="Times New Roman"/>
          <w:sz w:val="28"/>
          <w:szCs w:val="28"/>
        </w:rPr>
        <w:t>а</w:t>
      </w:r>
      <w:r w:rsidR="007F1165" w:rsidRPr="007F1165">
        <w:rPr>
          <w:rFonts w:ascii="Times New Roman" w:hAnsi="Times New Roman"/>
          <w:sz w:val="28"/>
          <w:szCs w:val="28"/>
        </w:rPr>
        <w:t xml:space="preserve"> медалью «За любовь и верность» - вручена в торжественной обстановке в День семьи, любви и верности;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- Ушакова</w:t>
      </w:r>
      <w:r w:rsidR="000A04AF">
        <w:rPr>
          <w:rFonts w:ascii="Times New Roman" w:hAnsi="Times New Roman"/>
          <w:sz w:val="28"/>
          <w:szCs w:val="28"/>
        </w:rPr>
        <w:t xml:space="preserve"> А.С.</w:t>
      </w:r>
      <w:r w:rsidRPr="007F1165">
        <w:rPr>
          <w:rFonts w:ascii="Times New Roman" w:hAnsi="Times New Roman"/>
          <w:sz w:val="28"/>
          <w:szCs w:val="28"/>
        </w:rPr>
        <w:t xml:space="preserve"> – награждена Благодарственным письмом министерства социальной политики Нижегородской области за достойное воспитание детей, большой вклад в возрождение и развитие лучших семейных традиций;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- Семья Корсаковых награждена грамотой Правительства Нижегородской области за участие в областном конкурсе «Нижегородская семья» в 2021 году и памятными подарками.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Кроме управления  социальной защиты имеют важное значение  три учреждения – это Тонкинский дом </w:t>
      </w:r>
      <w:proofErr w:type="gramStart"/>
      <w:r w:rsidRPr="007F1165">
        <w:rPr>
          <w:rFonts w:ascii="Times New Roman" w:hAnsi="Times New Roman"/>
          <w:sz w:val="28"/>
          <w:szCs w:val="28"/>
        </w:rPr>
        <w:t>–и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нтернат в Больших Зеленых лугах на содержание 32 человека и в </w:t>
      </w:r>
      <w:proofErr w:type="spellStart"/>
      <w:r w:rsidRPr="007F1165">
        <w:rPr>
          <w:rFonts w:ascii="Times New Roman" w:hAnsi="Times New Roman"/>
          <w:sz w:val="28"/>
          <w:szCs w:val="28"/>
        </w:rPr>
        <w:t>Пакалях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11 человек.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Количество по сравнению с 2020 годом уменьшилось на 6 человек.</w:t>
      </w:r>
    </w:p>
    <w:p w:rsid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Количество опекаемых,  поступивших в учреждение за отчетный 2021 год - 6 человек, выбывших из учреждения – 12 человек, из них умерло 10 человек.</w:t>
      </w:r>
    </w:p>
    <w:p w:rsidR="00F240D1" w:rsidRPr="00F240D1" w:rsidRDefault="00F240D1" w:rsidP="00F240D1">
      <w:pPr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>«</w:t>
      </w:r>
      <w:r w:rsidRPr="00F240D1">
        <w:rPr>
          <w:rFonts w:ascii="Times New Roman" w:hAnsi="Times New Roman"/>
          <w:b/>
          <w:sz w:val="28"/>
          <w:szCs w:val="28"/>
        </w:rPr>
        <w:t>Социально-реабилитационный центр для несовершеннолетних Тонкинского района»</w:t>
      </w:r>
      <w:r w:rsidRPr="00F240D1">
        <w:rPr>
          <w:rFonts w:ascii="Times New Roman" w:hAnsi="Times New Roman"/>
          <w:sz w:val="28"/>
          <w:szCs w:val="28"/>
        </w:rPr>
        <w:t xml:space="preserve"> рассчитан на 21койко – место и  предоставляет социальные услуги в стационарной форме социального обслуживания.  </w:t>
      </w:r>
    </w:p>
    <w:p w:rsidR="00F240D1" w:rsidRDefault="00F240D1" w:rsidP="00F240D1">
      <w:pPr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lastRenderedPageBreak/>
        <w:t xml:space="preserve">  </w:t>
      </w:r>
      <w:r w:rsidRPr="00F240D1">
        <w:rPr>
          <w:rFonts w:ascii="Times New Roman" w:hAnsi="Times New Roman"/>
          <w:sz w:val="28"/>
          <w:szCs w:val="28"/>
        </w:rPr>
        <w:tab/>
        <w:t>Потребителями государственной услуги являются несовершеннолетние, признанные нуждающимися в стационарном социальном обслуживании. Общая численность  получателей социальных услуг за 2021 год составила 50 человек</w:t>
      </w:r>
      <w:r>
        <w:rPr>
          <w:rFonts w:ascii="Times New Roman" w:hAnsi="Times New Roman"/>
          <w:sz w:val="28"/>
          <w:szCs w:val="28"/>
        </w:rPr>
        <w:t>.</w:t>
      </w:r>
    </w:p>
    <w:p w:rsidR="00F240D1" w:rsidRPr="00F240D1" w:rsidRDefault="00F240D1" w:rsidP="00F240D1">
      <w:pPr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 xml:space="preserve">В 2021 году </w:t>
      </w:r>
      <w:proofErr w:type="gramStart"/>
      <w:r w:rsidRPr="00F240D1">
        <w:rPr>
          <w:rFonts w:ascii="Times New Roman" w:hAnsi="Times New Roman"/>
          <w:sz w:val="28"/>
          <w:szCs w:val="28"/>
        </w:rPr>
        <w:t>проводилась</w:t>
      </w:r>
      <w:proofErr w:type="gramEnd"/>
      <w:r w:rsidRPr="00F240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не смотря на пандемию </w:t>
      </w:r>
      <w:r w:rsidRPr="00F240D1">
        <w:rPr>
          <w:rFonts w:ascii="Times New Roman" w:hAnsi="Times New Roman"/>
          <w:sz w:val="28"/>
          <w:szCs w:val="28"/>
        </w:rPr>
        <w:t xml:space="preserve"> летняя оздоровительная кампания для детей и подростков.</w:t>
      </w:r>
    </w:p>
    <w:p w:rsidR="00F240D1" w:rsidRDefault="00F240D1" w:rsidP="00F240D1">
      <w:pPr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>Были организованы 2 смены с круглосуточным пребыванием и 2 смены с дневным пребыванием. За период летней кампании отдохнули 74 ребенка</w:t>
      </w:r>
    </w:p>
    <w:p w:rsidR="00F240D1" w:rsidRPr="00F240D1" w:rsidRDefault="00F240D1" w:rsidP="00F240D1">
      <w:pPr>
        <w:shd w:val="clear" w:color="auto" w:fill="FFFFFF"/>
        <w:spacing w:after="0" w:line="240" w:lineRule="auto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Фактическая численность штатных работников </w:t>
      </w:r>
      <w:r w:rsidRPr="00F240D1"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  <w:t>Комплексн</w:t>
      </w:r>
      <w:r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  <w:t xml:space="preserve">ого </w:t>
      </w:r>
      <w:r w:rsidRPr="00F240D1"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  <w:t xml:space="preserve"> центр</w:t>
      </w:r>
      <w:r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  <w:t>а</w:t>
      </w:r>
    </w:p>
    <w:p w:rsidR="00F240D1" w:rsidRPr="00F240D1" w:rsidRDefault="00F240D1" w:rsidP="00F240D1">
      <w:pPr>
        <w:shd w:val="clear" w:color="auto" w:fill="FFFFFF"/>
        <w:spacing w:after="0" w:line="240" w:lineRule="auto"/>
        <w:jc w:val="both"/>
        <w:rPr>
          <w:rFonts w:ascii="YS Text" w:eastAsia="Times New Roman" w:hAnsi="YS Text"/>
          <w:color w:val="000000"/>
          <w:sz w:val="28"/>
          <w:szCs w:val="28"/>
          <w:lang w:eastAsia="ru-RU"/>
        </w:rPr>
      </w:pPr>
      <w:r w:rsidRPr="00F240D1"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  <w:t xml:space="preserve">социального обслуживания населения </w:t>
      </w:r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2021 году 108человек. </w:t>
      </w:r>
    </w:p>
    <w:p w:rsidR="00F240D1" w:rsidRPr="00F240D1" w:rsidRDefault="00F240D1" w:rsidP="00F240D1">
      <w:pPr>
        <w:shd w:val="clear" w:color="auto" w:fill="FFFFFF"/>
        <w:spacing w:after="0" w:line="240" w:lineRule="auto"/>
        <w:jc w:val="both"/>
        <w:rPr>
          <w:rFonts w:ascii="YS Text" w:eastAsia="Times New Roman" w:hAnsi="YS Text"/>
          <w:color w:val="000000"/>
          <w:sz w:val="28"/>
          <w:szCs w:val="28"/>
          <w:lang w:eastAsia="ru-RU"/>
        </w:rPr>
      </w:pPr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Из общего числа </w:t>
      </w:r>
      <w:proofErr w:type="gramStart"/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>работающих</w:t>
      </w:r>
      <w:proofErr w:type="gramEnd"/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– 72 человека составляют социальные</w:t>
      </w:r>
    </w:p>
    <w:p w:rsidR="00F240D1" w:rsidRPr="00F240D1" w:rsidRDefault="00F240D1" w:rsidP="00F240D1">
      <w:pPr>
        <w:shd w:val="clear" w:color="auto" w:fill="FFFFFF"/>
        <w:spacing w:after="0" w:line="240" w:lineRule="auto"/>
        <w:jc w:val="both"/>
        <w:rPr>
          <w:rFonts w:ascii="YS Text" w:eastAsia="Times New Roman" w:hAnsi="YS Text"/>
          <w:color w:val="000000"/>
          <w:sz w:val="28"/>
          <w:szCs w:val="28"/>
          <w:lang w:eastAsia="ru-RU"/>
        </w:rPr>
      </w:pPr>
      <w:r w:rsidRPr="00F240D1">
        <w:rPr>
          <w:rFonts w:ascii="YS Text" w:eastAsia="Times New Roman" w:hAnsi="YS Text"/>
          <w:color w:val="000000"/>
          <w:sz w:val="28"/>
          <w:szCs w:val="28"/>
          <w:lang w:eastAsia="ru-RU"/>
        </w:rPr>
        <w:t>работники.</w:t>
      </w:r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>Отделениями социально-бытового обслуживания на дому в 2021 году</w:t>
      </w:r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 xml:space="preserve">обслужено 445 человек, в </w:t>
      </w:r>
      <w:proofErr w:type="spellStart"/>
      <w:r w:rsidRPr="00F240D1">
        <w:rPr>
          <w:rFonts w:ascii="Times New Roman" w:hAnsi="Times New Roman"/>
          <w:sz w:val="28"/>
          <w:szCs w:val="28"/>
        </w:rPr>
        <w:t>т.ч</w:t>
      </w:r>
      <w:proofErr w:type="spellEnd"/>
      <w:r w:rsidRPr="00F240D1">
        <w:rPr>
          <w:rFonts w:ascii="Times New Roman" w:hAnsi="Times New Roman"/>
          <w:sz w:val="28"/>
          <w:szCs w:val="28"/>
        </w:rPr>
        <w:t>. обслуживаются за плату 312 человек, 133 -</w:t>
      </w:r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 xml:space="preserve">обслуживаются бесплатно. Минимальная сумма платы за обслуживание </w:t>
      </w:r>
      <w:proofErr w:type="gramStart"/>
      <w:r w:rsidRPr="00F240D1">
        <w:rPr>
          <w:rFonts w:ascii="Times New Roman" w:hAnsi="Times New Roman"/>
          <w:sz w:val="28"/>
          <w:szCs w:val="28"/>
        </w:rPr>
        <w:t>в</w:t>
      </w:r>
      <w:proofErr w:type="gramEnd"/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40D1">
        <w:rPr>
          <w:rFonts w:ascii="Times New Roman" w:hAnsi="Times New Roman"/>
          <w:sz w:val="28"/>
          <w:szCs w:val="28"/>
        </w:rPr>
        <w:t>отделениях</w:t>
      </w:r>
      <w:proofErr w:type="gramEnd"/>
      <w:r w:rsidRPr="00F240D1">
        <w:rPr>
          <w:rFonts w:ascii="Times New Roman" w:hAnsi="Times New Roman"/>
          <w:sz w:val="28"/>
          <w:szCs w:val="28"/>
        </w:rPr>
        <w:t xml:space="preserve"> социально-бытового обслуживания на дому составила 4,79 руб.,</w:t>
      </w:r>
    </w:p>
    <w:p w:rsid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40D1">
        <w:rPr>
          <w:rFonts w:ascii="Times New Roman" w:hAnsi="Times New Roman"/>
          <w:sz w:val="28"/>
          <w:szCs w:val="28"/>
        </w:rPr>
        <w:t>максимальная</w:t>
      </w:r>
      <w:proofErr w:type="gramEnd"/>
      <w:r w:rsidRPr="00F240D1">
        <w:rPr>
          <w:rFonts w:ascii="Times New Roman" w:hAnsi="Times New Roman"/>
          <w:sz w:val="28"/>
          <w:szCs w:val="28"/>
        </w:rPr>
        <w:t xml:space="preserve"> 1438,37 руб.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>Отделением социально-медицинского обслуживания на дому обслужено 59</w:t>
      </w:r>
    </w:p>
    <w:p w:rsidR="00F240D1" w:rsidRP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 xml:space="preserve">человек, в </w:t>
      </w:r>
      <w:proofErr w:type="spellStart"/>
      <w:r w:rsidRPr="00F240D1">
        <w:rPr>
          <w:rFonts w:ascii="Times New Roman" w:hAnsi="Times New Roman"/>
          <w:sz w:val="28"/>
          <w:szCs w:val="28"/>
        </w:rPr>
        <w:t>т.ч</w:t>
      </w:r>
      <w:proofErr w:type="spellEnd"/>
      <w:r w:rsidRPr="00F240D1">
        <w:rPr>
          <w:rFonts w:ascii="Times New Roman" w:hAnsi="Times New Roman"/>
          <w:sz w:val="28"/>
          <w:szCs w:val="28"/>
        </w:rPr>
        <w:t>. 48 человек на платной основе, 11 обслуживаются бесплатно.</w:t>
      </w:r>
    </w:p>
    <w:p w:rsidR="00F240D1" w:rsidRDefault="00F240D1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F240D1">
        <w:rPr>
          <w:rFonts w:ascii="Times New Roman" w:hAnsi="Times New Roman"/>
          <w:sz w:val="28"/>
          <w:szCs w:val="28"/>
        </w:rPr>
        <w:t>Минимальная сумма платы за обслуживание в отделениях составила 74,16 руб.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F240D1">
        <w:rPr>
          <w:rFonts w:ascii="Times New Roman" w:hAnsi="Times New Roman"/>
          <w:sz w:val="28"/>
          <w:szCs w:val="28"/>
        </w:rPr>
        <w:t>,</w:t>
      </w:r>
      <w:proofErr w:type="gramEnd"/>
      <w:r w:rsidRPr="00F240D1">
        <w:rPr>
          <w:rFonts w:ascii="Times New Roman" w:hAnsi="Times New Roman"/>
          <w:sz w:val="28"/>
          <w:szCs w:val="28"/>
        </w:rPr>
        <w:t>максимальная 2707,06 руб.</w:t>
      </w:r>
    </w:p>
    <w:p w:rsidR="0052635B" w:rsidRPr="00F240D1" w:rsidRDefault="0052635B" w:rsidP="00F240D1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Отделение  дневного пребывания   в 2021 году посетило 280 человек. </w:t>
      </w:r>
    </w:p>
    <w:p w:rsidR="00F240D1" w:rsidRDefault="00F240D1" w:rsidP="000A04AF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</w:p>
    <w:p w:rsidR="007F1165" w:rsidRPr="007F1165" w:rsidRDefault="007F1165" w:rsidP="000A04AF">
      <w:pPr>
        <w:tabs>
          <w:tab w:val="left" w:pos="142"/>
        </w:tabs>
        <w:spacing w:after="0" w:line="240" w:lineRule="auto"/>
        <w:ind w:left="-142" w:firstLine="283"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Работа персонала  была  из–за пандемии  сложной,</w:t>
      </w:r>
      <w:r w:rsidR="00F240D1">
        <w:rPr>
          <w:rFonts w:ascii="Times New Roman" w:hAnsi="Times New Roman"/>
          <w:sz w:val="28"/>
          <w:szCs w:val="28"/>
        </w:rPr>
        <w:t xml:space="preserve"> </w:t>
      </w:r>
      <w:r w:rsidRPr="007F1165">
        <w:rPr>
          <w:rFonts w:ascii="Times New Roman" w:hAnsi="Times New Roman"/>
          <w:sz w:val="28"/>
          <w:szCs w:val="28"/>
        </w:rPr>
        <w:t xml:space="preserve">они </w:t>
      </w:r>
      <w:proofErr w:type="gramStart"/>
      <w:r w:rsidRPr="007F1165">
        <w:rPr>
          <w:rFonts w:ascii="Times New Roman" w:hAnsi="Times New Roman"/>
          <w:sz w:val="28"/>
          <w:szCs w:val="28"/>
        </w:rPr>
        <w:t xml:space="preserve">работали по две </w:t>
      </w:r>
      <w:r w:rsidR="000A04AF">
        <w:rPr>
          <w:rFonts w:ascii="Times New Roman" w:hAnsi="Times New Roman"/>
          <w:sz w:val="28"/>
          <w:szCs w:val="28"/>
        </w:rPr>
        <w:t xml:space="preserve">                      </w:t>
      </w:r>
      <w:r w:rsidRPr="007F1165">
        <w:rPr>
          <w:rFonts w:ascii="Times New Roman" w:hAnsi="Times New Roman"/>
          <w:sz w:val="28"/>
          <w:szCs w:val="28"/>
        </w:rPr>
        <w:t>недели  не выходя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 из учреждения.</w:t>
      </w:r>
    </w:p>
    <w:p w:rsidR="00A26EEF" w:rsidRPr="007F1165" w:rsidRDefault="00A26EEF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22662C" w:rsidRDefault="0022662C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7F6430" w:rsidRPr="007F1165" w:rsidRDefault="007F6430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Культура</w:t>
      </w:r>
      <w:proofErr w:type="gramStart"/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="004C5C67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,</w:t>
      </w:r>
      <w:proofErr w:type="gramEnd"/>
      <w:r w:rsidR="004C5C67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Физическая культура и спорт</w:t>
      </w:r>
    </w:p>
    <w:p w:rsidR="004C5C67" w:rsidRPr="007F1165" w:rsidRDefault="004C5C67" w:rsidP="007F1165">
      <w:pPr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7F1165">
        <w:rPr>
          <w:rFonts w:ascii="Times New Roman" w:hAnsi="Times New Roman"/>
          <w:sz w:val="28"/>
          <w:szCs w:val="28"/>
        </w:rPr>
        <w:t>С 1 января 2021 года Отдел культуры преобразован в Отдел культуры и спорта администрации Тонкинского муниципального района. (</w:t>
      </w:r>
      <w:proofErr w:type="gramEnd"/>
    </w:p>
    <w:p w:rsidR="005B43FD" w:rsidRPr="007F1165" w:rsidRDefault="004C5C67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</w:t>
      </w:r>
      <w:r w:rsidR="006F1969" w:rsidRPr="007F1165">
        <w:rPr>
          <w:rFonts w:ascii="Times New Roman" w:hAnsi="Times New Roman"/>
          <w:sz w:val="28"/>
          <w:szCs w:val="28"/>
        </w:rPr>
        <w:t>Это преобразование дало положительные результаты. Мероприятия, соревнования стали проводиться на более высоком  организационном</w:t>
      </w:r>
      <w:r w:rsidR="00A851C3">
        <w:rPr>
          <w:rFonts w:ascii="Times New Roman" w:hAnsi="Times New Roman"/>
          <w:sz w:val="28"/>
          <w:szCs w:val="28"/>
        </w:rPr>
        <w:t xml:space="preserve"> уровне </w:t>
      </w:r>
      <w:r w:rsidR="006F1969" w:rsidRPr="007F1165">
        <w:rPr>
          <w:rFonts w:ascii="Times New Roman" w:hAnsi="Times New Roman"/>
          <w:sz w:val="28"/>
          <w:szCs w:val="28"/>
        </w:rPr>
        <w:t xml:space="preserve"> и содержательно</w:t>
      </w:r>
      <w:r w:rsidR="00FD5A68">
        <w:rPr>
          <w:rFonts w:ascii="Times New Roman" w:hAnsi="Times New Roman"/>
          <w:sz w:val="28"/>
          <w:szCs w:val="28"/>
        </w:rPr>
        <w:t>й</w:t>
      </w:r>
      <w:r w:rsidR="006F1969" w:rsidRPr="007F1165">
        <w:rPr>
          <w:rFonts w:ascii="Times New Roman" w:hAnsi="Times New Roman"/>
          <w:sz w:val="28"/>
          <w:szCs w:val="28"/>
        </w:rPr>
        <w:t xml:space="preserve"> форме.</w:t>
      </w:r>
    </w:p>
    <w:p w:rsidR="004C5C67" w:rsidRPr="007F1165" w:rsidRDefault="005B43FD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Общее количество учреждений  культуры и спорта 29, в них трудится 144 сотрудника.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 2021 году </w:t>
      </w:r>
      <w:proofErr w:type="gramStart"/>
      <w:r w:rsidRPr="007F1165">
        <w:rPr>
          <w:rFonts w:ascii="Times New Roman" w:hAnsi="Times New Roman"/>
          <w:sz w:val="28"/>
          <w:szCs w:val="28"/>
        </w:rPr>
        <w:t>проводились масштабные ремонтные работы за счёт средств местного бюджета дополнительно было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выделено более 2 млн. рублей. Крупные ремонтные работы проводились в </w:t>
      </w:r>
      <w:proofErr w:type="spellStart"/>
      <w:r w:rsidRPr="007F1165">
        <w:rPr>
          <w:rFonts w:ascii="Times New Roman" w:hAnsi="Times New Roman"/>
          <w:sz w:val="28"/>
          <w:szCs w:val="28"/>
        </w:rPr>
        <w:t>Пакалёвском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F1165">
        <w:rPr>
          <w:rFonts w:ascii="Times New Roman" w:hAnsi="Times New Roman"/>
          <w:sz w:val="28"/>
          <w:szCs w:val="28"/>
        </w:rPr>
        <w:lastRenderedPageBreak/>
        <w:t>Пахутинском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сельских Домах культуры, Б. </w:t>
      </w:r>
      <w:proofErr w:type="spellStart"/>
      <w:r w:rsidRPr="007F1165">
        <w:rPr>
          <w:rFonts w:ascii="Times New Roman" w:hAnsi="Times New Roman"/>
          <w:sz w:val="28"/>
          <w:szCs w:val="28"/>
        </w:rPr>
        <w:t>Ваинском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Доме досуга и в центральной районной библиотеке.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На 2022 год финансирование на ремонтные работы увеличено почти в 7 раз, по сравнению с 2021 годом. </w:t>
      </w:r>
      <w:r w:rsidR="00FD1935">
        <w:rPr>
          <w:rFonts w:ascii="Times New Roman" w:hAnsi="Times New Roman"/>
          <w:sz w:val="28"/>
          <w:szCs w:val="28"/>
        </w:rPr>
        <w:t xml:space="preserve"> На 2022 год п</w:t>
      </w:r>
      <w:r w:rsidRPr="007F1165">
        <w:rPr>
          <w:rFonts w:ascii="Times New Roman" w:hAnsi="Times New Roman"/>
          <w:sz w:val="28"/>
          <w:szCs w:val="28"/>
        </w:rPr>
        <w:t xml:space="preserve">ланируется  капитальный ремонт Детской художественной школы в рамках национального проекта «Культура». Ремонт </w:t>
      </w:r>
      <w:proofErr w:type="spellStart"/>
      <w:r w:rsidRPr="007F1165">
        <w:rPr>
          <w:rFonts w:ascii="Times New Roman" w:hAnsi="Times New Roman"/>
          <w:sz w:val="28"/>
          <w:szCs w:val="28"/>
        </w:rPr>
        <w:t>Бердниковского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СДК, </w:t>
      </w:r>
      <w:proofErr w:type="spellStart"/>
      <w:r w:rsidRPr="007F1165">
        <w:rPr>
          <w:rFonts w:ascii="Times New Roman" w:hAnsi="Times New Roman"/>
          <w:sz w:val="28"/>
          <w:szCs w:val="28"/>
        </w:rPr>
        <w:t>Кодочиговского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СК, фасад центральной районной библиотеки за счет средств местного бюджета. Большие планы  на 2023 год – планируется капитально отремонтировать Районный Дом культуры и Б. </w:t>
      </w:r>
      <w:proofErr w:type="spellStart"/>
      <w:r w:rsidRPr="007F1165">
        <w:rPr>
          <w:rFonts w:ascii="Times New Roman" w:hAnsi="Times New Roman"/>
          <w:sz w:val="28"/>
          <w:szCs w:val="28"/>
        </w:rPr>
        <w:t>Содомовский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СДК </w:t>
      </w:r>
      <w:proofErr w:type="gramStart"/>
      <w:r w:rsidRPr="007F116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7F1165">
        <w:rPr>
          <w:rFonts w:ascii="Times New Roman" w:hAnsi="Times New Roman"/>
          <w:sz w:val="28"/>
          <w:szCs w:val="28"/>
        </w:rPr>
        <w:t>по национальному проекту «Культура»).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В прошлом году на зданиях  районного Дома культуры, центральной библиотеки и музея установлены подсветки.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 2021 году отмечались юбилейные даты- 800-летие Нижнего Новгорода, 800 – </w:t>
      </w:r>
      <w:proofErr w:type="spellStart"/>
      <w:r w:rsidRPr="007F1165">
        <w:rPr>
          <w:rFonts w:ascii="Times New Roman" w:hAnsi="Times New Roman"/>
          <w:sz w:val="28"/>
          <w:szCs w:val="28"/>
        </w:rPr>
        <w:t>летие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Великого князя Невского, 100–</w:t>
      </w:r>
      <w:proofErr w:type="spellStart"/>
      <w:r w:rsidRPr="007F1165">
        <w:rPr>
          <w:rFonts w:ascii="Times New Roman" w:hAnsi="Times New Roman"/>
          <w:sz w:val="28"/>
          <w:szCs w:val="28"/>
        </w:rPr>
        <w:t>летие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со дня рождения Андрея Дмитриевича Сахарова.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Все учреждения  провели мероприятия, </w:t>
      </w:r>
      <w:proofErr w:type="gramStart"/>
      <w:r w:rsidRPr="007F1165">
        <w:rPr>
          <w:rFonts w:ascii="Times New Roman" w:hAnsi="Times New Roman"/>
          <w:sz w:val="28"/>
          <w:szCs w:val="28"/>
        </w:rPr>
        <w:t>посвященных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этим датам. Среди </w:t>
      </w:r>
      <w:proofErr w:type="gramStart"/>
      <w:r w:rsidRPr="007F1165">
        <w:rPr>
          <w:rFonts w:ascii="Times New Roman" w:hAnsi="Times New Roman"/>
          <w:sz w:val="28"/>
          <w:szCs w:val="28"/>
        </w:rPr>
        <w:t>значимых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– «Поезд 800». В краеведческом музее яркой была встреча с землячкой, участницей хора имени </w:t>
      </w:r>
      <w:proofErr w:type="spellStart"/>
      <w:r w:rsidRPr="007F1165">
        <w:rPr>
          <w:rFonts w:ascii="Times New Roman" w:hAnsi="Times New Roman"/>
          <w:sz w:val="28"/>
          <w:szCs w:val="28"/>
        </w:rPr>
        <w:t>Пятницкова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– Оксаной Черняевой жительницей  </w:t>
      </w:r>
      <w:proofErr w:type="gramStart"/>
      <w:r w:rsidRPr="007F1165">
        <w:rPr>
          <w:rFonts w:ascii="Times New Roman" w:hAnsi="Times New Roman"/>
          <w:sz w:val="28"/>
          <w:szCs w:val="28"/>
        </w:rPr>
        <w:t>с</w:t>
      </w:r>
      <w:proofErr w:type="gramEnd"/>
      <w:r w:rsidRPr="007F1165">
        <w:rPr>
          <w:rFonts w:ascii="Times New Roman" w:hAnsi="Times New Roman"/>
          <w:sz w:val="28"/>
          <w:szCs w:val="28"/>
        </w:rPr>
        <w:t>. Бердники.</w:t>
      </w:r>
    </w:p>
    <w:p w:rsidR="004C5C67" w:rsidRPr="007F1165" w:rsidRDefault="004C5C67" w:rsidP="00104713">
      <w:pPr>
        <w:shd w:val="clear" w:color="auto" w:fill="FFFFFF" w:themeFill="background1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Начало года ознаменовалось активизацией туристической деятельности. В течение всего года  Автономная некоммерческая организация (руководитель </w:t>
      </w:r>
      <w:proofErr w:type="spellStart"/>
      <w:r w:rsidR="00541428" w:rsidRPr="007F1165">
        <w:rPr>
          <w:rFonts w:ascii="Times New Roman" w:hAnsi="Times New Roman"/>
          <w:sz w:val="28"/>
          <w:szCs w:val="28"/>
        </w:rPr>
        <w:t>Волычева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О.Е.) организовывали туры в деревню  Простоквашино. Потребовалась организационная помощь со стороны учреждений культуры и спорта. Массовые заезды до 300 человек были в марте, до 200 человек в апреле и до 150 человек в мае. </w:t>
      </w:r>
      <w:r w:rsidR="005B43FD" w:rsidRPr="007F1165">
        <w:rPr>
          <w:rFonts w:ascii="Times New Roman" w:hAnsi="Times New Roman"/>
          <w:sz w:val="28"/>
          <w:szCs w:val="28"/>
        </w:rPr>
        <w:t>О</w:t>
      </w:r>
      <w:r w:rsidRPr="007F1165">
        <w:rPr>
          <w:rFonts w:ascii="Times New Roman" w:hAnsi="Times New Roman"/>
          <w:sz w:val="28"/>
          <w:szCs w:val="28"/>
        </w:rPr>
        <w:t>рганизовывали ярмарки, предоставляли в аренду аппаратуру, костюмы, сцену, благоустраивали территорию</w:t>
      </w:r>
      <w:proofErr w:type="gramStart"/>
      <w:r w:rsidR="00104713">
        <w:rPr>
          <w:rFonts w:ascii="Times New Roman" w:hAnsi="Times New Roman"/>
          <w:sz w:val="28"/>
          <w:szCs w:val="28"/>
        </w:rPr>
        <w:t xml:space="preserve"> </w:t>
      </w:r>
      <w:r w:rsidRPr="007F1165">
        <w:rPr>
          <w:rFonts w:ascii="Times New Roman" w:hAnsi="Times New Roman"/>
          <w:sz w:val="28"/>
          <w:szCs w:val="28"/>
        </w:rPr>
        <w:t>.</w:t>
      </w:r>
      <w:proofErr w:type="gramEnd"/>
      <w:r w:rsidR="005B43FD" w:rsidRPr="007F1165">
        <w:rPr>
          <w:rFonts w:ascii="Times New Roman" w:hAnsi="Times New Roman"/>
          <w:sz w:val="28"/>
          <w:szCs w:val="28"/>
        </w:rPr>
        <w:t xml:space="preserve">Администрацией района , </w:t>
      </w:r>
      <w:proofErr w:type="spellStart"/>
      <w:r w:rsidR="005B43FD" w:rsidRPr="007F1165">
        <w:rPr>
          <w:rFonts w:ascii="Times New Roman" w:hAnsi="Times New Roman"/>
          <w:sz w:val="28"/>
          <w:szCs w:val="28"/>
        </w:rPr>
        <w:t>Бердниковской</w:t>
      </w:r>
      <w:proofErr w:type="spellEnd"/>
      <w:r w:rsidR="005B43FD" w:rsidRPr="007F1165">
        <w:rPr>
          <w:rFonts w:ascii="Times New Roman" w:hAnsi="Times New Roman"/>
          <w:sz w:val="28"/>
          <w:szCs w:val="28"/>
        </w:rPr>
        <w:t xml:space="preserve"> сельской администрацией было затрачено  </w:t>
      </w:r>
      <w:r w:rsidR="005B43FD" w:rsidRPr="00104713">
        <w:rPr>
          <w:rFonts w:ascii="Times New Roman" w:hAnsi="Times New Roman"/>
          <w:sz w:val="28"/>
          <w:szCs w:val="28"/>
        </w:rPr>
        <w:t xml:space="preserve">более </w:t>
      </w:r>
      <w:r w:rsidR="00104713" w:rsidRPr="00104713">
        <w:rPr>
          <w:rFonts w:ascii="Times New Roman" w:hAnsi="Times New Roman"/>
          <w:sz w:val="28"/>
          <w:szCs w:val="28"/>
        </w:rPr>
        <w:t>285</w:t>
      </w:r>
      <w:r w:rsidR="005B43FD" w:rsidRPr="00104713">
        <w:rPr>
          <w:rFonts w:ascii="Times New Roman" w:hAnsi="Times New Roman"/>
          <w:sz w:val="28"/>
          <w:szCs w:val="28"/>
        </w:rPr>
        <w:t xml:space="preserve"> тыс. рублей  на благоустройство  территории , очистку снега и других работ.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Развивается и ЭТНО – Туризм (связанный с марийской культурой). </w:t>
      </w:r>
      <w:proofErr w:type="gramStart"/>
      <w:r w:rsidRPr="007F1165">
        <w:rPr>
          <w:rFonts w:ascii="Times New Roman" w:hAnsi="Times New Roman"/>
          <w:sz w:val="28"/>
          <w:szCs w:val="28"/>
        </w:rPr>
        <w:t xml:space="preserve">Ежегодно в д. Старые </w:t>
      </w:r>
      <w:proofErr w:type="spellStart"/>
      <w:r w:rsidRPr="007F1165">
        <w:rPr>
          <w:rFonts w:ascii="Times New Roman" w:hAnsi="Times New Roman"/>
          <w:sz w:val="28"/>
          <w:szCs w:val="28"/>
        </w:rPr>
        <w:t>Краи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проходит межрегиональный фестиваль художественного творчества «</w:t>
      </w:r>
      <w:proofErr w:type="spellStart"/>
      <w:r w:rsidRPr="007F1165">
        <w:rPr>
          <w:rFonts w:ascii="Times New Roman" w:hAnsi="Times New Roman"/>
          <w:sz w:val="28"/>
          <w:szCs w:val="28"/>
        </w:rPr>
        <w:t>Усталык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F1165">
        <w:rPr>
          <w:rFonts w:ascii="Times New Roman" w:hAnsi="Times New Roman"/>
          <w:sz w:val="28"/>
          <w:szCs w:val="28"/>
        </w:rPr>
        <w:t>Чинчишер</w:t>
      </w:r>
      <w:proofErr w:type="spellEnd"/>
      <w:r w:rsidRPr="007F1165">
        <w:rPr>
          <w:rFonts w:ascii="Times New Roman" w:hAnsi="Times New Roman"/>
          <w:sz w:val="28"/>
          <w:szCs w:val="28"/>
        </w:rPr>
        <w:t>» («Россыпь талантов»).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В данном мероприятии принимают участие представители Кировской области, республики Марий Эл и северные районы Нижегородской области.</w:t>
      </w:r>
    </w:p>
    <w:p w:rsidR="004C5C67" w:rsidRPr="007F1165" w:rsidRDefault="004C5C67" w:rsidP="007F116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Развитие туризма в районе будет рассмотрено на одном из заседаний Земского собрания в этом году.</w:t>
      </w:r>
    </w:p>
    <w:p w:rsidR="004C5C67" w:rsidRPr="007F1165" w:rsidRDefault="004C5C67" w:rsidP="007F116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 музыкальной и художественной школах обучались и продолжают </w:t>
      </w:r>
      <w:proofErr w:type="gramStart"/>
      <w:r w:rsidRPr="007F1165">
        <w:rPr>
          <w:rFonts w:ascii="Times New Roman" w:hAnsi="Times New Roman"/>
          <w:sz w:val="28"/>
          <w:szCs w:val="28"/>
        </w:rPr>
        <w:t>обучатся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110 человек. Учащиеся под руководством педагогов принимают участие в различных конкурсах, и занимают призовые места. Необходимо педагогическим коллективам более активно работать для увеличения количества учащихся и для поддержки  творческих связей с выпускниками.</w:t>
      </w:r>
    </w:p>
    <w:p w:rsidR="004C5C67" w:rsidRPr="007F1165" w:rsidRDefault="004C5C67" w:rsidP="007F1165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lastRenderedPageBreak/>
        <w:t>Среди мероприятий, проводимых работниками Центральной библиотеки, можно выделить акцию «Я живу на улице Гагарина», посвященную 60-летию полета в космос Ю.А. Гагарина. Интересно прошла Всероссийская акция «</w:t>
      </w:r>
      <w:proofErr w:type="spellStart"/>
      <w:r w:rsidRPr="007F1165">
        <w:rPr>
          <w:rFonts w:ascii="Times New Roman" w:hAnsi="Times New Roman"/>
          <w:sz w:val="28"/>
          <w:szCs w:val="28"/>
        </w:rPr>
        <w:t>Библионочь</w:t>
      </w:r>
      <w:proofErr w:type="spellEnd"/>
      <w:r w:rsidRPr="007F1165">
        <w:rPr>
          <w:rFonts w:ascii="Times New Roman" w:hAnsi="Times New Roman"/>
          <w:sz w:val="28"/>
          <w:szCs w:val="28"/>
        </w:rPr>
        <w:t>», которая была приурочена к Году науки и технологий. В сентябре прошла встреча самодеятельных поэтов района с членом союза писателей России, краеведом Владимиром Михайловичем Киселевым.</w:t>
      </w:r>
    </w:p>
    <w:p w:rsidR="004C5C67" w:rsidRPr="007F1165" w:rsidRDefault="004C5C67" w:rsidP="007F1165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Многие массовые мероприятия проводились с учетом ограничений, связанных с пандемией, но, тем не менее, на высоком уровне прошли, традиционные мероприятия, посвященные красным датам календаря. На достаточно высоком уровне организовано празднования Дня Посёлка Тонкино. С благоустройством центрального парка и новой сцены многие мероприятия в летнее время проводятся в парке.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2022 год объявлен Президентом России Годом культурного наследия. Такое решение было принято в целях популяризации народного искусства и сохранения культурных традиций,  памятников истории и культуры, этнокультурного многообразия. Культурное наследие у жителей нашего района огромное. В планах на текущий год для дальнейшей работы по марийской национальной автономии приобретение отдельного здания, с тем, чтобы в нем сконцентрировать  музей быта народов, национальную библиотеку и художественные промыслы. 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К 300 - </w:t>
      </w:r>
      <w:proofErr w:type="spellStart"/>
      <w:r w:rsidRPr="007F1165">
        <w:rPr>
          <w:rFonts w:ascii="Times New Roman" w:hAnsi="Times New Roman"/>
          <w:sz w:val="28"/>
          <w:szCs w:val="28"/>
        </w:rPr>
        <w:t>летию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 образования поселка Тонкино  во всех учреждениях  культуры будут созданы альбомы истории.  Мы работаем над изданием книги, в которую войдет история не только села Тонкино, но и тех населенных пунктов,  которых сегодня не существует. </w:t>
      </w:r>
    </w:p>
    <w:p w:rsidR="00090757" w:rsidRDefault="00090757" w:rsidP="007F116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C5C67" w:rsidRPr="007F1165" w:rsidRDefault="004C5C67" w:rsidP="007F116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b/>
          <w:sz w:val="28"/>
          <w:szCs w:val="28"/>
          <w:lang w:eastAsia="ru-RU"/>
        </w:rPr>
        <w:t>Культура и спорт в районе выходят на новый этап совместной работы.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За 2021 год Тонкинские спортсмены приняли участие в 156 соревнованиях (районные, межрайонные, зональные, областные) За аналогичный период прошлого года было проведено - 76 мероприятий, в том числе 4 мероприятия по выполнению нормативов ГТО. 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Ведутся секции по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флорболу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, хоккею, волейболу, футболу, спортивной аэробике, спортивному ориентированию, лыжным гонкам, шахматам и шашкам. 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В 2021 году вновь созданы и действуют секции пауэрлифтинга,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кросфита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, йоги.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Команды мальчиков по мини-футболу «ИМПУЛЬС»,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флорбольный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клуб «СЕВЕР», хоккею «ФЕНИКС» участвуют в областных и межрайонных соревнованиях, занимая там призовые места. 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Так в 2021 году хоккейная команда «Феникс» в двух возрастных группах Дивизиона «Б» заняла 2 место на областном турнире «Золотая шайба».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spellStart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>Флорбольный</w:t>
      </w:r>
      <w:proofErr w:type="spellEnd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 xml:space="preserve"> клуб «Север» по итогам группового этапа первенства области занимает лидирующие позиции.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 xml:space="preserve">          Команда приняла участие во Всероссийском турнире по </w:t>
      </w:r>
      <w:proofErr w:type="spellStart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>флорболу</w:t>
      </w:r>
      <w:proofErr w:type="spellEnd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>, став бронзовым призером.</w:t>
      </w:r>
    </w:p>
    <w:p w:rsidR="004C5C67" w:rsidRPr="007F1165" w:rsidRDefault="004C5C67" w:rsidP="007F1165">
      <w:pPr>
        <w:spacing w:after="0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В 2021 году возрождён чемпионат района по футболу среди мужских команд, в нём приняли участие 4 команды. Подобные соревнования не проводились почти 20 лет.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В зимнее время значительное внимание уделяется подготовке и содержанию ледовой площадки, лыжне на стадионе у спорткомплекса, которые пользуется популярностью среди жителей и гостей района. Проводятся массовые катания, которые регулярно посещают большое количество жителей.   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На спартакиаде пенсионеров северной зоны в Урене команда Тонкинского района заняла 3 место из 12 принявших участие команд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В 2021 году для более оперативной и качественной подготовки лыжных трасс приобретен снегоход, также приобретен комплект инвентаря для популяризации </w:t>
      </w:r>
      <w:proofErr w:type="spellStart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>флорбола</w:t>
      </w:r>
      <w:proofErr w:type="spellEnd"/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среди взрослого населения.</w:t>
      </w:r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 xml:space="preserve">  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 xml:space="preserve">         В Министерстве спорта Нижегородской области продолжается проработка вопроса по строительству в </w:t>
      </w:r>
      <w:proofErr w:type="spellStart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>р.п</w:t>
      </w:r>
      <w:proofErr w:type="spellEnd"/>
      <w:r w:rsidRPr="007F1165">
        <w:rPr>
          <w:rFonts w:ascii="Times New Roman" w:eastAsia="Times New Roman" w:hAnsi="Times New Roman"/>
          <w:sz w:val="28"/>
          <w:szCs w:val="24"/>
          <w:lang w:eastAsia="ru-RU"/>
        </w:rPr>
        <w:t>. Тонкино современного мини-футбольного поля с искусственным покрытием, строительства спортивной площадки с уличными тренажерами, а также не остается без внимания проработка вопроса о строительстве современного универсального игрового зала и бассейна.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4C5C67" w:rsidRPr="007F1165" w:rsidRDefault="004C5C67" w:rsidP="007F1165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Очень приятно, что число жителей района систематически занимающихся физической культурой и спортом увеличивается с каждым   годом. </w:t>
      </w:r>
    </w:p>
    <w:p w:rsidR="004C5C67" w:rsidRPr="007F1165" w:rsidRDefault="004C5C67" w:rsidP="007F1165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b/>
          <w:sz w:val="28"/>
          <w:szCs w:val="28"/>
        </w:rPr>
        <w:t>Работники культуры и спорта в повседневной деятельности всегда</w:t>
      </w:r>
      <w:r w:rsidRPr="007F1165">
        <w:rPr>
          <w:rFonts w:ascii="Times New Roman" w:hAnsi="Times New Roman"/>
          <w:sz w:val="28"/>
          <w:szCs w:val="28"/>
        </w:rPr>
        <w:t xml:space="preserve"> на виду. Кроме основной работы они привлекаются практически во всех политических мероприятиях. Активно участвуют в выборах всех уровней (ведут разъяснительную работу,  входят в состав избирательных комиссий).</w:t>
      </w:r>
    </w:p>
    <w:p w:rsidR="004C5C67" w:rsidRPr="007F1165" w:rsidRDefault="004C5C67" w:rsidP="007F1165">
      <w:pPr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Большая работа проводится по разъяснению положений программы «Вам решать». Работники культуры и спорта принимают участие в благоустройстве территорий района. Налажено тесное межведомственное взаимодействие со всеми бюджетными организациями района, с Советом ветеранов войны и труда, с районным Всероссийским обществом инвалидов.</w:t>
      </w:r>
    </w:p>
    <w:p w:rsidR="00A04724" w:rsidRPr="007F1165" w:rsidRDefault="00A04724" w:rsidP="007F1165">
      <w:pPr>
        <w:spacing w:after="0" w:line="36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7F6430" w:rsidRPr="007F1165" w:rsidRDefault="007F6430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1.4.Инженерная инфраструктура</w:t>
      </w:r>
    </w:p>
    <w:p w:rsidR="007F6430" w:rsidRPr="007F1165" w:rsidRDefault="007F6430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lastRenderedPageBreak/>
        <w:t>Дорожная инфраструктура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     Протяженность автомобильных дорог общего пользования с твердым покрытием в Тонкинском муниципальном районе  составляет 400,8 км, из них: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>регионального и межмуниципального – 196, 6 км.</w:t>
      </w:r>
    </w:p>
    <w:p w:rsidR="007C04D0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>местного значения – 204,2 км.</w:t>
      </w:r>
      <w:r w:rsidR="00FD5A68">
        <w:rPr>
          <w:rFonts w:ascii="Times New Roman" w:hAnsi="Times New Roman"/>
          <w:sz w:val="28"/>
          <w:szCs w:val="28"/>
        </w:rPr>
        <w:t xml:space="preserve"> </w:t>
      </w:r>
    </w:p>
    <w:p w:rsidR="000A2E47" w:rsidRPr="000A2E47" w:rsidRDefault="00C15B83" w:rsidP="007F116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Отремонтированы</w:t>
      </w:r>
      <w:r w:rsidR="000A2E47" w:rsidRPr="000A2E47">
        <w:rPr>
          <w:rFonts w:ascii="Times New Roman" w:hAnsi="Times New Roman"/>
          <w:sz w:val="28"/>
          <w:szCs w:val="28"/>
        </w:rPr>
        <w:t xml:space="preserve"> муниципальны</w:t>
      </w:r>
      <w:r>
        <w:rPr>
          <w:rFonts w:ascii="Times New Roman" w:hAnsi="Times New Roman"/>
          <w:sz w:val="28"/>
          <w:szCs w:val="28"/>
        </w:rPr>
        <w:t>е</w:t>
      </w:r>
      <w:r w:rsidR="000A2E47" w:rsidRPr="000A2E47">
        <w:rPr>
          <w:rFonts w:ascii="Times New Roman" w:hAnsi="Times New Roman"/>
          <w:sz w:val="28"/>
          <w:szCs w:val="28"/>
        </w:rPr>
        <w:t xml:space="preserve"> дорог</w:t>
      </w:r>
      <w:r>
        <w:rPr>
          <w:rFonts w:ascii="Times New Roman" w:hAnsi="Times New Roman"/>
          <w:sz w:val="28"/>
          <w:szCs w:val="28"/>
        </w:rPr>
        <w:t>и</w:t>
      </w:r>
      <w:r w:rsidR="000A2E47" w:rsidRPr="000A2E47">
        <w:rPr>
          <w:rFonts w:ascii="Times New Roman" w:hAnsi="Times New Roman"/>
          <w:sz w:val="28"/>
          <w:szCs w:val="28"/>
        </w:rPr>
        <w:t xml:space="preserve"> общего пользования в 2021 году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.П</w:t>
      </w:r>
      <w:proofErr w:type="gramEnd"/>
      <w:r w:rsidRPr="000A2E47">
        <w:rPr>
          <w:rFonts w:ascii="Times New Roman" w:hAnsi="Times New Roman"/>
          <w:sz w:val="28"/>
          <w:szCs w:val="28"/>
        </w:rPr>
        <w:t>ервомайская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0A2E47">
        <w:rPr>
          <w:rFonts w:ascii="Times New Roman" w:hAnsi="Times New Roman"/>
          <w:sz w:val="28"/>
          <w:szCs w:val="28"/>
        </w:rPr>
        <w:t>р.п.Тонкино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стоимостью  5</w:t>
      </w:r>
      <w:r w:rsidR="00C15B83">
        <w:rPr>
          <w:rFonts w:ascii="Times New Roman" w:hAnsi="Times New Roman"/>
          <w:sz w:val="28"/>
          <w:szCs w:val="28"/>
        </w:rPr>
        <w:t xml:space="preserve">,7 млн. </w:t>
      </w:r>
      <w:r w:rsidRPr="000A2E47">
        <w:rPr>
          <w:rFonts w:ascii="Times New Roman" w:hAnsi="Times New Roman"/>
          <w:sz w:val="28"/>
          <w:szCs w:val="28"/>
        </w:rPr>
        <w:t>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.К</w:t>
      </w:r>
      <w:proofErr w:type="gramEnd"/>
      <w:r w:rsidRPr="000A2E47">
        <w:rPr>
          <w:rFonts w:ascii="Times New Roman" w:hAnsi="Times New Roman"/>
          <w:sz w:val="28"/>
          <w:szCs w:val="28"/>
        </w:rPr>
        <w:t>оммунистическая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0A2E47">
        <w:rPr>
          <w:rFonts w:ascii="Times New Roman" w:hAnsi="Times New Roman"/>
          <w:sz w:val="28"/>
          <w:szCs w:val="28"/>
        </w:rPr>
        <w:t>р.п.Тонкино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стоимостью  7</w:t>
      </w:r>
      <w:r w:rsidR="00C15B83">
        <w:rPr>
          <w:rFonts w:ascii="Times New Roman" w:hAnsi="Times New Roman"/>
          <w:sz w:val="28"/>
          <w:szCs w:val="28"/>
        </w:rPr>
        <w:t>,5</w:t>
      </w:r>
      <w:r w:rsidRPr="000A2E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15B83">
        <w:rPr>
          <w:rFonts w:ascii="Times New Roman" w:hAnsi="Times New Roman"/>
          <w:sz w:val="28"/>
          <w:szCs w:val="28"/>
        </w:rPr>
        <w:t>млн.</w:t>
      </w:r>
      <w:r w:rsidRPr="000A2E47">
        <w:rPr>
          <w:rFonts w:ascii="Times New Roman" w:hAnsi="Times New Roman"/>
          <w:sz w:val="28"/>
          <w:szCs w:val="28"/>
        </w:rPr>
        <w:t>руб</w:t>
      </w:r>
      <w:proofErr w:type="spellEnd"/>
      <w:r w:rsidRPr="000A2E47">
        <w:rPr>
          <w:rFonts w:ascii="Times New Roman" w:hAnsi="Times New Roman"/>
          <w:sz w:val="28"/>
          <w:szCs w:val="28"/>
        </w:rPr>
        <w:t>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.З</w:t>
      </w:r>
      <w:proofErr w:type="gramEnd"/>
      <w:r w:rsidRPr="000A2E47">
        <w:rPr>
          <w:rFonts w:ascii="Times New Roman" w:hAnsi="Times New Roman"/>
          <w:sz w:val="28"/>
          <w:szCs w:val="28"/>
        </w:rPr>
        <w:t>аречная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2E47">
        <w:rPr>
          <w:rFonts w:ascii="Times New Roman" w:hAnsi="Times New Roman"/>
          <w:sz w:val="28"/>
          <w:szCs w:val="28"/>
        </w:rPr>
        <w:t>с.Вязовка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 1</w:t>
      </w:r>
      <w:r w:rsidR="00C15B83">
        <w:rPr>
          <w:rFonts w:ascii="Times New Roman" w:hAnsi="Times New Roman"/>
          <w:sz w:val="28"/>
          <w:szCs w:val="28"/>
        </w:rPr>
        <w:t>,9 млн.</w:t>
      </w:r>
      <w:r w:rsidRPr="000A2E47">
        <w:rPr>
          <w:rFonts w:ascii="Times New Roman" w:hAnsi="Times New Roman"/>
          <w:sz w:val="28"/>
          <w:szCs w:val="28"/>
        </w:rPr>
        <w:t xml:space="preserve"> 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>-  переул</w:t>
      </w:r>
      <w:r w:rsidR="00C15B83">
        <w:rPr>
          <w:rFonts w:ascii="Times New Roman" w:hAnsi="Times New Roman"/>
          <w:sz w:val="28"/>
          <w:szCs w:val="28"/>
        </w:rPr>
        <w:t>о</w:t>
      </w:r>
      <w:r w:rsidRPr="000A2E47">
        <w:rPr>
          <w:rFonts w:ascii="Times New Roman" w:hAnsi="Times New Roman"/>
          <w:sz w:val="28"/>
          <w:szCs w:val="28"/>
        </w:rPr>
        <w:t xml:space="preserve">к Луговой в деревне </w:t>
      </w:r>
      <w:proofErr w:type="spellStart"/>
      <w:r w:rsidRPr="000A2E47">
        <w:rPr>
          <w:rFonts w:ascii="Times New Roman" w:hAnsi="Times New Roman"/>
          <w:sz w:val="28"/>
          <w:szCs w:val="28"/>
        </w:rPr>
        <w:t>Кодочиги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 стоимость  1</w:t>
      </w:r>
      <w:r w:rsidR="00C15B83">
        <w:rPr>
          <w:rFonts w:ascii="Times New Roman" w:hAnsi="Times New Roman"/>
          <w:sz w:val="28"/>
          <w:szCs w:val="28"/>
        </w:rPr>
        <w:t>,3 млн.</w:t>
      </w:r>
      <w:r w:rsidRPr="000A2E47">
        <w:rPr>
          <w:rFonts w:ascii="Times New Roman" w:hAnsi="Times New Roman"/>
          <w:sz w:val="28"/>
          <w:szCs w:val="28"/>
        </w:rPr>
        <w:t xml:space="preserve"> 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переулок Молодёжный 593 м. в </w:t>
      </w:r>
      <w:r w:rsidR="00C15B83">
        <w:rPr>
          <w:rFonts w:ascii="Times New Roman" w:hAnsi="Times New Roman"/>
          <w:sz w:val="28"/>
          <w:szCs w:val="28"/>
        </w:rPr>
        <w:t>Тонкино</w:t>
      </w:r>
      <w:r w:rsidRPr="000A2E47">
        <w:rPr>
          <w:rFonts w:ascii="Times New Roman" w:hAnsi="Times New Roman"/>
          <w:sz w:val="28"/>
          <w:szCs w:val="28"/>
        </w:rPr>
        <w:t xml:space="preserve"> стоимость  2</w:t>
      </w:r>
      <w:r w:rsidR="00C15B83">
        <w:rPr>
          <w:rFonts w:ascii="Times New Roman" w:hAnsi="Times New Roman"/>
          <w:sz w:val="28"/>
          <w:szCs w:val="28"/>
        </w:rPr>
        <w:t>,</w:t>
      </w:r>
      <w:r w:rsidRPr="000A2E47">
        <w:rPr>
          <w:rFonts w:ascii="Times New Roman" w:hAnsi="Times New Roman"/>
          <w:sz w:val="28"/>
          <w:szCs w:val="28"/>
        </w:rPr>
        <w:t>7</w:t>
      </w:r>
      <w:r w:rsidR="00C15B83">
        <w:rPr>
          <w:rFonts w:ascii="Times New Roman" w:hAnsi="Times New Roman"/>
          <w:sz w:val="28"/>
          <w:szCs w:val="28"/>
        </w:rPr>
        <w:t xml:space="preserve"> млн.</w:t>
      </w:r>
      <w:r w:rsidRPr="000A2E47">
        <w:rPr>
          <w:rFonts w:ascii="Times New Roman" w:hAnsi="Times New Roman"/>
          <w:sz w:val="28"/>
          <w:szCs w:val="28"/>
        </w:rPr>
        <w:t xml:space="preserve"> 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>-</w:t>
      </w:r>
      <w:r w:rsidRPr="000A2E47">
        <w:rPr>
          <w:rFonts w:ascii="Times New Roman" w:hAnsi="Times New Roman"/>
        </w:rPr>
        <w:t xml:space="preserve">  </w:t>
      </w:r>
      <w:r w:rsidRPr="000A2E47">
        <w:rPr>
          <w:rFonts w:ascii="Times New Roman" w:hAnsi="Times New Roman"/>
          <w:sz w:val="28"/>
          <w:szCs w:val="28"/>
        </w:rPr>
        <w:t xml:space="preserve">участок дороги по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.Ш</w:t>
      </w:r>
      <w:proofErr w:type="gramEnd"/>
      <w:r w:rsidRPr="000A2E47">
        <w:rPr>
          <w:rFonts w:ascii="Times New Roman" w:hAnsi="Times New Roman"/>
          <w:sz w:val="28"/>
          <w:szCs w:val="28"/>
        </w:rPr>
        <w:t>кольная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и проезду от </w:t>
      </w:r>
      <w:proofErr w:type="spellStart"/>
      <w:r w:rsidRPr="000A2E47">
        <w:rPr>
          <w:rFonts w:ascii="Times New Roman" w:hAnsi="Times New Roman"/>
          <w:sz w:val="28"/>
          <w:szCs w:val="28"/>
        </w:rPr>
        <w:t>ул.Школьная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0A2E47">
        <w:rPr>
          <w:rFonts w:ascii="Times New Roman" w:hAnsi="Times New Roman"/>
          <w:sz w:val="28"/>
          <w:szCs w:val="28"/>
        </w:rPr>
        <w:t>ул.Молодёжная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2E47">
        <w:rPr>
          <w:rFonts w:ascii="Times New Roman" w:hAnsi="Times New Roman"/>
          <w:sz w:val="28"/>
          <w:szCs w:val="28"/>
        </w:rPr>
        <w:t>с.Большое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2E47">
        <w:rPr>
          <w:rFonts w:ascii="Times New Roman" w:hAnsi="Times New Roman"/>
          <w:sz w:val="28"/>
          <w:szCs w:val="28"/>
        </w:rPr>
        <w:t>Содомово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стоимостью  3</w:t>
      </w:r>
      <w:r w:rsidR="00C15B83">
        <w:rPr>
          <w:rFonts w:ascii="Times New Roman" w:hAnsi="Times New Roman"/>
          <w:sz w:val="28"/>
          <w:szCs w:val="28"/>
        </w:rPr>
        <w:t>,</w:t>
      </w:r>
      <w:r w:rsidRPr="000A2E47">
        <w:rPr>
          <w:rFonts w:ascii="Times New Roman" w:hAnsi="Times New Roman"/>
          <w:sz w:val="28"/>
          <w:szCs w:val="28"/>
        </w:rPr>
        <w:t>7</w:t>
      </w:r>
      <w:r w:rsidR="00C15B8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15B83">
        <w:rPr>
          <w:rFonts w:ascii="Times New Roman" w:hAnsi="Times New Roman"/>
          <w:sz w:val="28"/>
          <w:szCs w:val="28"/>
        </w:rPr>
        <w:t>млн.</w:t>
      </w:r>
      <w:r w:rsidRPr="000A2E47">
        <w:rPr>
          <w:rFonts w:ascii="Times New Roman" w:hAnsi="Times New Roman"/>
          <w:sz w:val="28"/>
          <w:szCs w:val="28"/>
        </w:rPr>
        <w:t>руб</w:t>
      </w:r>
      <w:proofErr w:type="spellEnd"/>
      <w:r w:rsidRPr="000A2E47">
        <w:rPr>
          <w:rFonts w:ascii="Times New Roman" w:hAnsi="Times New Roman"/>
          <w:sz w:val="28"/>
          <w:szCs w:val="28"/>
        </w:rPr>
        <w:t>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.Ш</w:t>
      </w:r>
      <w:proofErr w:type="gramEnd"/>
      <w:r w:rsidRPr="000A2E47">
        <w:rPr>
          <w:rFonts w:ascii="Times New Roman" w:hAnsi="Times New Roman"/>
          <w:sz w:val="28"/>
          <w:szCs w:val="28"/>
        </w:rPr>
        <w:t>кольная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A2E47">
        <w:rPr>
          <w:rFonts w:ascii="Times New Roman" w:hAnsi="Times New Roman"/>
          <w:sz w:val="28"/>
          <w:szCs w:val="28"/>
        </w:rPr>
        <w:t>ул.Льнозавод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0A2E47">
        <w:rPr>
          <w:rFonts w:ascii="Times New Roman" w:hAnsi="Times New Roman"/>
          <w:sz w:val="28"/>
          <w:szCs w:val="28"/>
        </w:rPr>
        <w:t>с.Бердники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-  3</w:t>
      </w:r>
      <w:r w:rsidR="00C15B83">
        <w:rPr>
          <w:rFonts w:ascii="Times New Roman" w:hAnsi="Times New Roman"/>
          <w:sz w:val="28"/>
          <w:szCs w:val="28"/>
        </w:rPr>
        <w:t>,</w:t>
      </w:r>
      <w:r w:rsidRPr="000A2E47">
        <w:rPr>
          <w:rFonts w:ascii="Times New Roman" w:hAnsi="Times New Roman"/>
          <w:sz w:val="28"/>
          <w:szCs w:val="28"/>
        </w:rPr>
        <w:t>3</w:t>
      </w:r>
      <w:r w:rsidR="00C15B83">
        <w:rPr>
          <w:rFonts w:ascii="Times New Roman" w:hAnsi="Times New Roman"/>
          <w:sz w:val="28"/>
          <w:szCs w:val="28"/>
        </w:rPr>
        <w:t xml:space="preserve"> млн.</w:t>
      </w:r>
      <w:r w:rsidRPr="000A2E47">
        <w:rPr>
          <w:rFonts w:ascii="Times New Roman" w:hAnsi="Times New Roman"/>
          <w:sz w:val="28"/>
          <w:szCs w:val="28"/>
        </w:rPr>
        <w:t xml:space="preserve"> рублей;</w:t>
      </w:r>
    </w:p>
    <w:p w:rsidR="000A2E47" w:rsidRPr="000A2E47" w:rsidRDefault="000A2E47" w:rsidP="007F1165">
      <w:pPr>
        <w:jc w:val="both"/>
        <w:rPr>
          <w:rFonts w:ascii="Times New Roman" w:hAnsi="Times New Roman"/>
          <w:i/>
          <w:sz w:val="28"/>
          <w:szCs w:val="28"/>
        </w:rPr>
      </w:pPr>
      <w:r w:rsidRPr="000A2E47">
        <w:rPr>
          <w:rFonts w:ascii="Times New Roman" w:hAnsi="Times New Roman"/>
          <w:b/>
          <w:sz w:val="28"/>
          <w:szCs w:val="28"/>
        </w:rPr>
        <w:t xml:space="preserve">    </w:t>
      </w:r>
      <w:r w:rsidRPr="000A2E47">
        <w:rPr>
          <w:rFonts w:ascii="Times New Roman" w:hAnsi="Times New Roman"/>
          <w:i/>
          <w:sz w:val="28"/>
          <w:szCs w:val="28"/>
        </w:rPr>
        <w:t>Ремонт автодорог  местного значения общего пользования:  общая сметная стоимость 2</w:t>
      </w:r>
      <w:r w:rsidR="00C15B83">
        <w:rPr>
          <w:rFonts w:ascii="Times New Roman" w:hAnsi="Times New Roman"/>
          <w:i/>
          <w:sz w:val="28"/>
          <w:szCs w:val="28"/>
        </w:rPr>
        <w:t xml:space="preserve">8 </w:t>
      </w:r>
      <w:proofErr w:type="spellStart"/>
      <w:r w:rsidR="00C15B83">
        <w:rPr>
          <w:rFonts w:ascii="Times New Roman" w:hAnsi="Times New Roman"/>
          <w:i/>
          <w:sz w:val="28"/>
          <w:szCs w:val="28"/>
        </w:rPr>
        <w:t>млн</w:t>
      </w:r>
      <w:proofErr w:type="gramStart"/>
      <w:r w:rsidR="00C15B83">
        <w:rPr>
          <w:rFonts w:ascii="Times New Roman" w:hAnsi="Times New Roman"/>
          <w:i/>
          <w:sz w:val="28"/>
          <w:szCs w:val="28"/>
        </w:rPr>
        <w:t>.</w:t>
      </w:r>
      <w:r w:rsidRPr="000A2E47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0A2E47">
        <w:rPr>
          <w:rFonts w:ascii="Times New Roman" w:hAnsi="Times New Roman"/>
          <w:i/>
          <w:sz w:val="28"/>
          <w:szCs w:val="28"/>
        </w:rPr>
        <w:t>уб</w:t>
      </w:r>
      <w:proofErr w:type="spellEnd"/>
      <w:r w:rsidR="00C15B83">
        <w:rPr>
          <w:rFonts w:ascii="Times New Roman" w:hAnsi="Times New Roman"/>
          <w:i/>
          <w:sz w:val="28"/>
          <w:szCs w:val="28"/>
        </w:rPr>
        <w:t>.</w:t>
      </w:r>
      <w:r w:rsidRPr="000A2E47">
        <w:rPr>
          <w:rFonts w:ascii="Times New Roman" w:hAnsi="Times New Roman"/>
          <w:i/>
          <w:sz w:val="28"/>
          <w:szCs w:val="28"/>
        </w:rPr>
        <w:t>, площадь 26</w:t>
      </w:r>
      <w:r w:rsidR="00C15B83">
        <w:rPr>
          <w:rFonts w:ascii="Times New Roman" w:hAnsi="Times New Roman"/>
          <w:i/>
          <w:sz w:val="28"/>
          <w:szCs w:val="28"/>
        </w:rPr>
        <w:t xml:space="preserve"> </w:t>
      </w:r>
      <w:r w:rsidRPr="000A2E47">
        <w:rPr>
          <w:rFonts w:ascii="Times New Roman" w:hAnsi="Times New Roman"/>
          <w:i/>
          <w:sz w:val="28"/>
          <w:szCs w:val="28"/>
        </w:rPr>
        <w:t>784 м2.</w:t>
      </w:r>
    </w:p>
    <w:p w:rsidR="000A2E47" w:rsidRPr="000A2E47" w:rsidRDefault="000A2E47" w:rsidP="007F1165">
      <w:pPr>
        <w:jc w:val="both"/>
        <w:rPr>
          <w:rFonts w:ascii="Times New Roman" w:hAnsi="Times New Roman"/>
          <w:i/>
          <w:sz w:val="28"/>
          <w:szCs w:val="28"/>
        </w:rPr>
      </w:pPr>
      <w:r w:rsidRPr="000A2E47">
        <w:rPr>
          <w:rFonts w:ascii="Times New Roman" w:hAnsi="Times New Roman"/>
          <w:i/>
          <w:sz w:val="28"/>
          <w:szCs w:val="28"/>
        </w:rPr>
        <w:t xml:space="preserve">                 </w:t>
      </w:r>
      <w:r w:rsidR="00F43FA9">
        <w:rPr>
          <w:rFonts w:ascii="Times New Roman" w:hAnsi="Times New Roman"/>
          <w:i/>
          <w:sz w:val="28"/>
          <w:szCs w:val="28"/>
        </w:rPr>
        <w:t>По м</w:t>
      </w:r>
      <w:r w:rsidRPr="000A2E47">
        <w:rPr>
          <w:rFonts w:ascii="Times New Roman" w:hAnsi="Times New Roman"/>
          <w:i/>
          <w:sz w:val="28"/>
          <w:szCs w:val="28"/>
        </w:rPr>
        <w:t>ероприятия</w:t>
      </w:r>
      <w:r w:rsidR="00F43FA9">
        <w:rPr>
          <w:rFonts w:ascii="Times New Roman" w:hAnsi="Times New Roman"/>
          <w:i/>
          <w:sz w:val="28"/>
          <w:szCs w:val="28"/>
        </w:rPr>
        <w:t xml:space="preserve">м </w:t>
      </w:r>
      <w:r w:rsidRPr="000A2E47">
        <w:rPr>
          <w:rFonts w:ascii="Times New Roman" w:hAnsi="Times New Roman"/>
          <w:i/>
          <w:sz w:val="28"/>
          <w:szCs w:val="28"/>
        </w:rPr>
        <w:t xml:space="preserve"> по безопасности дорожного движения</w:t>
      </w:r>
    </w:p>
    <w:p w:rsid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>-Восстановле</w:t>
      </w:r>
      <w:r w:rsidR="00F43FA9">
        <w:rPr>
          <w:rFonts w:ascii="Times New Roman" w:hAnsi="Times New Roman"/>
          <w:sz w:val="28"/>
          <w:szCs w:val="28"/>
        </w:rPr>
        <w:t>но</w:t>
      </w:r>
      <w:r w:rsidRPr="000A2E47">
        <w:rPr>
          <w:rFonts w:ascii="Times New Roman" w:hAnsi="Times New Roman"/>
          <w:sz w:val="28"/>
          <w:szCs w:val="28"/>
        </w:rPr>
        <w:t xml:space="preserve"> автобусных остановок на </w:t>
      </w:r>
      <w:r w:rsidR="00F43FA9">
        <w:rPr>
          <w:rFonts w:ascii="Times New Roman" w:hAnsi="Times New Roman"/>
          <w:sz w:val="28"/>
          <w:szCs w:val="28"/>
        </w:rPr>
        <w:t xml:space="preserve">автодороге </w:t>
      </w:r>
      <w:r w:rsidRPr="000A2E47">
        <w:rPr>
          <w:rFonts w:ascii="Times New Roman" w:hAnsi="Times New Roman"/>
          <w:sz w:val="28"/>
          <w:szCs w:val="28"/>
        </w:rPr>
        <w:t>общего пользования регионального и межмуниципального значения в Тонкинском районе стоимост</w:t>
      </w:r>
      <w:r w:rsidR="00F43FA9">
        <w:rPr>
          <w:rFonts w:ascii="Times New Roman" w:hAnsi="Times New Roman"/>
          <w:sz w:val="28"/>
          <w:szCs w:val="28"/>
        </w:rPr>
        <w:t>ью</w:t>
      </w:r>
      <w:r w:rsidRPr="000A2E47">
        <w:rPr>
          <w:rFonts w:ascii="Times New Roman" w:hAnsi="Times New Roman"/>
          <w:sz w:val="28"/>
          <w:szCs w:val="28"/>
        </w:rPr>
        <w:t xml:space="preserve"> -  2</w:t>
      </w:r>
      <w:r w:rsidR="00F43FA9">
        <w:rPr>
          <w:rFonts w:ascii="Times New Roman" w:hAnsi="Times New Roman"/>
          <w:sz w:val="28"/>
          <w:szCs w:val="28"/>
        </w:rPr>
        <w:t>,4 млн</w:t>
      </w:r>
      <w:r w:rsidRPr="000A2E47">
        <w:rPr>
          <w:rFonts w:ascii="Times New Roman" w:hAnsi="Times New Roman"/>
          <w:sz w:val="28"/>
          <w:szCs w:val="28"/>
        </w:rPr>
        <w:t>. рублей.</w:t>
      </w:r>
    </w:p>
    <w:p w:rsidR="007C04D0" w:rsidRPr="000A2E47" w:rsidRDefault="007C04D0" w:rsidP="007F1165">
      <w:pPr>
        <w:jc w:val="both"/>
        <w:rPr>
          <w:rFonts w:ascii="Times New Roman" w:hAnsi="Times New Roman"/>
          <w:sz w:val="28"/>
          <w:szCs w:val="28"/>
        </w:rPr>
      </w:pPr>
    </w:p>
    <w:p w:rsidR="007C04D0" w:rsidRDefault="00FD5A68" w:rsidP="007F116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счет местного бюджета отремонтировано </w:t>
      </w:r>
      <w:r w:rsidR="007C04D0">
        <w:rPr>
          <w:rFonts w:ascii="Times New Roman" w:hAnsi="Times New Roman"/>
          <w:sz w:val="28"/>
          <w:szCs w:val="28"/>
        </w:rPr>
        <w:t xml:space="preserve">  три дороги 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</w:t>
      </w:r>
      <w:r w:rsidR="007C04D0">
        <w:rPr>
          <w:rFonts w:ascii="Times New Roman" w:hAnsi="Times New Roman"/>
          <w:sz w:val="28"/>
          <w:szCs w:val="28"/>
        </w:rPr>
        <w:t xml:space="preserve"> по </w:t>
      </w:r>
      <w:r w:rsidRPr="000A2E47">
        <w:rPr>
          <w:rFonts w:ascii="Times New Roman" w:hAnsi="Times New Roman"/>
          <w:sz w:val="28"/>
          <w:szCs w:val="28"/>
        </w:rPr>
        <w:t xml:space="preserve">ул. Совхозная 842 </w:t>
      </w:r>
      <w:proofErr w:type="spellStart"/>
      <w:r w:rsidRPr="000A2E47">
        <w:rPr>
          <w:rFonts w:ascii="Times New Roman" w:hAnsi="Times New Roman"/>
          <w:sz w:val="28"/>
          <w:szCs w:val="28"/>
        </w:rPr>
        <w:t>тыс</w:t>
      </w:r>
      <w:proofErr w:type="gramStart"/>
      <w:r w:rsidRPr="000A2E47">
        <w:rPr>
          <w:rFonts w:ascii="Times New Roman" w:hAnsi="Times New Roman"/>
          <w:sz w:val="28"/>
          <w:szCs w:val="28"/>
        </w:rPr>
        <w:t>.р</w:t>
      </w:r>
      <w:proofErr w:type="gramEnd"/>
      <w:r w:rsidRPr="000A2E47">
        <w:rPr>
          <w:rFonts w:ascii="Times New Roman" w:hAnsi="Times New Roman"/>
          <w:sz w:val="28"/>
          <w:szCs w:val="28"/>
        </w:rPr>
        <w:t>уб</w:t>
      </w:r>
      <w:proofErr w:type="spellEnd"/>
      <w:r w:rsidRPr="000A2E47">
        <w:rPr>
          <w:rFonts w:ascii="Times New Roman" w:hAnsi="Times New Roman"/>
          <w:sz w:val="28"/>
          <w:szCs w:val="28"/>
        </w:rPr>
        <w:t>, площадь 812м2;</w:t>
      </w:r>
    </w:p>
    <w:p w:rsid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ул. Ветеринарная 415 </w:t>
      </w:r>
      <w:proofErr w:type="spellStart"/>
      <w:r w:rsidRPr="000A2E47">
        <w:rPr>
          <w:rFonts w:ascii="Times New Roman" w:hAnsi="Times New Roman"/>
          <w:sz w:val="28"/>
          <w:szCs w:val="28"/>
        </w:rPr>
        <w:t>тыс</w:t>
      </w:r>
      <w:proofErr w:type="gramStart"/>
      <w:r w:rsidRPr="000A2E47">
        <w:rPr>
          <w:rFonts w:ascii="Times New Roman" w:hAnsi="Times New Roman"/>
          <w:sz w:val="28"/>
          <w:szCs w:val="28"/>
        </w:rPr>
        <w:t>.р</w:t>
      </w:r>
      <w:proofErr w:type="gramEnd"/>
      <w:r w:rsidRPr="000A2E47">
        <w:rPr>
          <w:rFonts w:ascii="Times New Roman" w:hAnsi="Times New Roman"/>
          <w:sz w:val="28"/>
          <w:szCs w:val="28"/>
        </w:rPr>
        <w:t>уб</w:t>
      </w:r>
      <w:proofErr w:type="spellEnd"/>
      <w:r w:rsidRPr="000A2E47">
        <w:rPr>
          <w:rFonts w:ascii="Times New Roman" w:hAnsi="Times New Roman"/>
          <w:sz w:val="28"/>
          <w:szCs w:val="28"/>
        </w:rPr>
        <w:t>, 378м2;</w:t>
      </w:r>
    </w:p>
    <w:p w:rsidR="007C04D0" w:rsidRPr="007C04D0" w:rsidRDefault="007C04D0" w:rsidP="007C04D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proofErr w:type="spellStart"/>
      <w:r w:rsidRPr="007C04D0">
        <w:rPr>
          <w:rFonts w:ascii="Times New Roman" w:hAnsi="Times New Roman"/>
          <w:sz w:val="28"/>
          <w:szCs w:val="28"/>
        </w:rPr>
        <w:t>ул</w:t>
      </w:r>
      <w:proofErr w:type="gramStart"/>
      <w:r w:rsidRPr="007C04D0">
        <w:rPr>
          <w:rFonts w:ascii="Times New Roman" w:hAnsi="Times New Roman"/>
          <w:sz w:val="28"/>
          <w:szCs w:val="28"/>
        </w:rPr>
        <w:t>.С</w:t>
      </w:r>
      <w:proofErr w:type="gramEnd"/>
      <w:r w:rsidRPr="007C04D0">
        <w:rPr>
          <w:rFonts w:ascii="Times New Roman" w:hAnsi="Times New Roman"/>
          <w:sz w:val="28"/>
          <w:szCs w:val="28"/>
        </w:rPr>
        <w:t>вободы</w:t>
      </w:r>
      <w:proofErr w:type="spellEnd"/>
      <w:r w:rsidRPr="007C04D0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7C04D0">
        <w:rPr>
          <w:rFonts w:ascii="Times New Roman" w:hAnsi="Times New Roman"/>
          <w:sz w:val="28"/>
          <w:szCs w:val="28"/>
        </w:rPr>
        <w:t>р.п.Тонкино</w:t>
      </w:r>
      <w:proofErr w:type="spellEnd"/>
      <w:r w:rsidRPr="007C04D0">
        <w:rPr>
          <w:rFonts w:ascii="Times New Roman" w:hAnsi="Times New Roman"/>
          <w:sz w:val="28"/>
          <w:szCs w:val="28"/>
        </w:rPr>
        <w:t xml:space="preserve"> стоимостью 763 </w:t>
      </w:r>
      <w:proofErr w:type="spellStart"/>
      <w:r w:rsidRPr="007C04D0">
        <w:rPr>
          <w:rFonts w:ascii="Times New Roman" w:hAnsi="Times New Roman"/>
          <w:sz w:val="28"/>
          <w:szCs w:val="28"/>
        </w:rPr>
        <w:t>тыс.руб</w:t>
      </w:r>
      <w:proofErr w:type="spellEnd"/>
      <w:r w:rsidRPr="007C04D0">
        <w:rPr>
          <w:rFonts w:ascii="Times New Roman" w:hAnsi="Times New Roman"/>
          <w:sz w:val="28"/>
          <w:szCs w:val="28"/>
        </w:rPr>
        <w:t>.</w:t>
      </w:r>
    </w:p>
    <w:p w:rsidR="007C04D0" w:rsidRPr="000A2E47" w:rsidRDefault="007C04D0" w:rsidP="007F1165">
      <w:pPr>
        <w:jc w:val="both"/>
        <w:rPr>
          <w:rFonts w:ascii="Times New Roman" w:hAnsi="Times New Roman"/>
          <w:sz w:val="28"/>
          <w:szCs w:val="28"/>
        </w:rPr>
      </w:pP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Ремонт тротуара по </w:t>
      </w:r>
      <w:proofErr w:type="spellStart"/>
      <w:r w:rsidRPr="000A2E47">
        <w:rPr>
          <w:rFonts w:ascii="Times New Roman" w:hAnsi="Times New Roman"/>
          <w:sz w:val="28"/>
          <w:szCs w:val="28"/>
        </w:rPr>
        <w:t>ул</w:t>
      </w:r>
      <w:proofErr w:type="gramStart"/>
      <w:r w:rsidRPr="000A2E47">
        <w:rPr>
          <w:rFonts w:ascii="Times New Roman" w:hAnsi="Times New Roman"/>
          <w:sz w:val="28"/>
          <w:szCs w:val="28"/>
        </w:rPr>
        <w:t>.К</w:t>
      </w:r>
      <w:proofErr w:type="gramEnd"/>
      <w:r w:rsidRPr="000A2E47">
        <w:rPr>
          <w:rFonts w:ascii="Times New Roman" w:hAnsi="Times New Roman"/>
          <w:sz w:val="28"/>
          <w:szCs w:val="28"/>
        </w:rPr>
        <w:t>омсомольская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0A2E47">
        <w:rPr>
          <w:rFonts w:ascii="Times New Roman" w:hAnsi="Times New Roman"/>
          <w:sz w:val="28"/>
          <w:szCs w:val="28"/>
        </w:rPr>
        <w:t>р.п.Тонкино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стоимостью -  231тыс.руб.;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lastRenderedPageBreak/>
        <w:t xml:space="preserve">- Ремонт тротуаров в </w:t>
      </w:r>
      <w:proofErr w:type="spellStart"/>
      <w:r w:rsidRPr="000A2E47">
        <w:rPr>
          <w:rFonts w:ascii="Times New Roman" w:hAnsi="Times New Roman"/>
          <w:sz w:val="28"/>
          <w:szCs w:val="28"/>
        </w:rPr>
        <w:t>с</w:t>
      </w:r>
      <w:proofErr w:type="gramStart"/>
      <w:r w:rsidRPr="000A2E47">
        <w:rPr>
          <w:rFonts w:ascii="Times New Roman" w:hAnsi="Times New Roman"/>
          <w:sz w:val="28"/>
          <w:szCs w:val="28"/>
        </w:rPr>
        <w:t>.Б</w:t>
      </w:r>
      <w:proofErr w:type="gramEnd"/>
      <w:r w:rsidRPr="000A2E47">
        <w:rPr>
          <w:rFonts w:ascii="Times New Roman" w:hAnsi="Times New Roman"/>
          <w:sz w:val="28"/>
          <w:szCs w:val="28"/>
        </w:rPr>
        <w:t>ольшое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2E47">
        <w:rPr>
          <w:rFonts w:ascii="Times New Roman" w:hAnsi="Times New Roman"/>
          <w:sz w:val="28"/>
          <w:szCs w:val="28"/>
        </w:rPr>
        <w:t>Содомово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стоимостью - 136тыс.руб.;</w:t>
      </w:r>
    </w:p>
    <w:p w:rsidR="000A2E47" w:rsidRPr="000A2E47" w:rsidRDefault="000A2E47" w:rsidP="007F1165">
      <w:pPr>
        <w:jc w:val="both"/>
        <w:rPr>
          <w:rFonts w:ascii="Times New Roman" w:hAnsi="Times New Roman"/>
          <w:sz w:val="28"/>
          <w:szCs w:val="28"/>
        </w:rPr>
      </w:pPr>
      <w:r w:rsidRPr="000A2E47">
        <w:rPr>
          <w:rFonts w:ascii="Times New Roman" w:hAnsi="Times New Roman"/>
          <w:sz w:val="28"/>
          <w:szCs w:val="28"/>
        </w:rPr>
        <w:t xml:space="preserve">- Устройство пожарного водоёма в </w:t>
      </w:r>
      <w:proofErr w:type="spellStart"/>
      <w:r w:rsidRPr="000A2E47">
        <w:rPr>
          <w:rFonts w:ascii="Times New Roman" w:hAnsi="Times New Roman"/>
          <w:sz w:val="28"/>
          <w:szCs w:val="28"/>
        </w:rPr>
        <w:t>д</w:t>
      </w:r>
      <w:proofErr w:type="gramStart"/>
      <w:r w:rsidRPr="000A2E47">
        <w:rPr>
          <w:rFonts w:ascii="Times New Roman" w:hAnsi="Times New Roman"/>
          <w:sz w:val="28"/>
          <w:szCs w:val="28"/>
        </w:rPr>
        <w:t>.П</w:t>
      </w:r>
      <w:proofErr w:type="gramEnd"/>
      <w:r w:rsidRPr="000A2E47">
        <w:rPr>
          <w:rFonts w:ascii="Times New Roman" w:hAnsi="Times New Roman"/>
          <w:sz w:val="28"/>
          <w:szCs w:val="28"/>
        </w:rPr>
        <w:t>ахутино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A2E47">
        <w:rPr>
          <w:rFonts w:ascii="Times New Roman" w:hAnsi="Times New Roman"/>
          <w:sz w:val="28"/>
          <w:szCs w:val="28"/>
        </w:rPr>
        <w:t>ул.Запрудная</w:t>
      </w:r>
      <w:proofErr w:type="spellEnd"/>
      <w:r w:rsidRPr="000A2E47">
        <w:rPr>
          <w:rFonts w:ascii="Times New Roman" w:hAnsi="Times New Roman"/>
          <w:sz w:val="28"/>
          <w:szCs w:val="28"/>
        </w:rPr>
        <w:t xml:space="preserve"> – 322тыс.руб.;</w:t>
      </w:r>
    </w:p>
    <w:p w:rsidR="000A2E47" w:rsidRDefault="000A2E47" w:rsidP="007F1165">
      <w:pPr>
        <w:jc w:val="both"/>
        <w:rPr>
          <w:rFonts w:ascii="Times New Roman" w:hAnsi="Times New Roman"/>
          <w:i/>
          <w:sz w:val="28"/>
          <w:szCs w:val="28"/>
        </w:rPr>
      </w:pPr>
      <w:r w:rsidRPr="000A2E47">
        <w:rPr>
          <w:rFonts w:ascii="Times New Roman" w:hAnsi="Times New Roman"/>
          <w:i/>
          <w:sz w:val="28"/>
          <w:szCs w:val="28"/>
        </w:rPr>
        <w:t xml:space="preserve">     Общая сумма, освоенная на мероприятия по безопасности дорожного движения составила </w:t>
      </w:r>
      <w:r w:rsidR="000D020D">
        <w:rPr>
          <w:rFonts w:ascii="Times New Roman" w:hAnsi="Times New Roman"/>
          <w:i/>
          <w:sz w:val="28"/>
          <w:szCs w:val="28"/>
        </w:rPr>
        <w:t xml:space="preserve">почти 59 </w:t>
      </w:r>
      <w:proofErr w:type="spellStart"/>
      <w:r w:rsidR="000D020D">
        <w:rPr>
          <w:rFonts w:ascii="Times New Roman" w:hAnsi="Times New Roman"/>
          <w:i/>
          <w:sz w:val="28"/>
          <w:szCs w:val="28"/>
        </w:rPr>
        <w:t>млн</w:t>
      </w:r>
      <w:proofErr w:type="gramStart"/>
      <w:r w:rsidR="000D020D">
        <w:rPr>
          <w:rFonts w:ascii="Times New Roman" w:hAnsi="Times New Roman"/>
          <w:i/>
          <w:sz w:val="28"/>
          <w:szCs w:val="28"/>
        </w:rPr>
        <w:t>.</w:t>
      </w:r>
      <w:r w:rsidRPr="000A2E47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0A2E47">
        <w:rPr>
          <w:rFonts w:ascii="Times New Roman" w:hAnsi="Times New Roman"/>
          <w:i/>
          <w:sz w:val="28"/>
          <w:szCs w:val="28"/>
        </w:rPr>
        <w:t>уб</w:t>
      </w:r>
      <w:proofErr w:type="spellEnd"/>
      <w:r w:rsidRPr="000A2E47">
        <w:rPr>
          <w:rFonts w:ascii="Times New Roman" w:hAnsi="Times New Roman"/>
          <w:i/>
          <w:sz w:val="28"/>
          <w:szCs w:val="28"/>
        </w:rPr>
        <w:t>., площадь 5867 м2.</w:t>
      </w:r>
    </w:p>
    <w:p w:rsidR="007C04D0" w:rsidRPr="007C04D0" w:rsidRDefault="007C04D0" w:rsidP="007C04D0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7C04D0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Pr="006B2073">
        <w:rPr>
          <w:rFonts w:ascii="Times New Roman" w:eastAsia="Times New Roman" w:hAnsi="Times New Roman"/>
          <w:sz w:val="28"/>
          <w:szCs w:val="28"/>
          <w:lang w:eastAsia="ru-RU"/>
        </w:rPr>
        <w:t>Ремонт дорог регионального значения общего пользования   составил 7,2 км на 168 млн. рублей.</w:t>
      </w:r>
    </w:p>
    <w:p w:rsidR="000A2E47" w:rsidRPr="000A2E47" w:rsidRDefault="000A2E47" w:rsidP="007F1165">
      <w:pPr>
        <w:jc w:val="both"/>
        <w:rPr>
          <w:rFonts w:ascii="Times New Roman" w:hAnsi="Times New Roman"/>
          <w:i/>
          <w:sz w:val="28"/>
          <w:szCs w:val="28"/>
        </w:rPr>
      </w:pPr>
      <w:r w:rsidRPr="000A2E47">
        <w:rPr>
          <w:rFonts w:ascii="Times New Roman" w:hAnsi="Times New Roman"/>
          <w:i/>
          <w:sz w:val="28"/>
          <w:szCs w:val="28"/>
        </w:rPr>
        <w:t>Содержание автомобильных дорог общего пользования регионального или межмуниципального значения в Тонкинском районе Нижегородской области за 2021 год  составило 35</w:t>
      </w:r>
      <w:r w:rsidR="000D020D">
        <w:rPr>
          <w:rFonts w:ascii="Times New Roman" w:hAnsi="Times New Roman"/>
          <w:i/>
          <w:sz w:val="28"/>
          <w:szCs w:val="28"/>
        </w:rPr>
        <w:t>млн</w:t>
      </w:r>
      <w:proofErr w:type="gramStart"/>
      <w:r w:rsidR="000D020D">
        <w:rPr>
          <w:rFonts w:ascii="Times New Roman" w:hAnsi="Times New Roman"/>
          <w:i/>
          <w:sz w:val="28"/>
          <w:szCs w:val="28"/>
        </w:rPr>
        <w:t>.</w:t>
      </w:r>
      <w:r w:rsidRPr="000A2E47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0A2E47">
        <w:rPr>
          <w:rFonts w:ascii="Times New Roman" w:hAnsi="Times New Roman"/>
          <w:i/>
          <w:sz w:val="28"/>
          <w:szCs w:val="28"/>
        </w:rPr>
        <w:t>уб</w:t>
      </w:r>
      <w:r w:rsidRPr="006B2073">
        <w:rPr>
          <w:rFonts w:ascii="Times New Roman" w:hAnsi="Times New Roman"/>
          <w:i/>
          <w:sz w:val="28"/>
          <w:szCs w:val="28"/>
        </w:rPr>
        <w:t>., из них 598</w:t>
      </w:r>
      <w:r w:rsidR="000D020D" w:rsidRPr="006B2073">
        <w:rPr>
          <w:rFonts w:ascii="Times New Roman" w:hAnsi="Times New Roman"/>
          <w:i/>
          <w:sz w:val="28"/>
          <w:szCs w:val="28"/>
        </w:rPr>
        <w:t xml:space="preserve"> тысяч </w:t>
      </w:r>
      <w:r w:rsidRPr="006B2073">
        <w:rPr>
          <w:rFonts w:ascii="Times New Roman" w:hAnsi="Times New Roman"/>
          <w:i/>
          <w:sz w:val="28"/>
          <w:szCs w:val="28"/>
        </w:rPr>
        <w:t>на текущее содержание</w:t>
      </w:r>
      <w:r w:rsidRPr="000A2E47">
        <w:rPr>
          <w:rFonts w:ascii="Times New Roman" w:hAnsi="Times New Roman"/>
          <w:i/>
          <w:sz w:val="28"/>
          <w:szCs w:val="28"/>
        </w:rPr>
        <w:t xml:space="preserve"> дорог в р. п. Тонкино.</w:t>
      </w:r>
    </w:p>
    <w:p w:rsidR="00BD1AB0" w:rsidRDefault="00BD1AB0" w:rsidP="00BD1AB0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BD1AB0">
        <w:rPr>
          <w:rFonts w:ascii="Times New Roman" w:hAnsi="Times New Roman"/>
          <w:b/>
          <w:sz w:val="28"/>
          <w:szCs w:val="28"/>
        </w:rPr>
        <w:t>Регулярные муниципальные перевозки</w:t>
      </w:r>
      <w:r w:rsidRPr="00BD1AB0">
        <w:rPr>
          <w:rFonts w:ascii="Times New Roman" w:hAnsi="Times New Roman"/>
          <w:sz w:val="28"/>
          <w:szCs w:val="28"/>
        </w:rPr>
        <w:t xml:space="preserve"> на территории Тонкинского муниципального района с 2008 года осуществляет ООО «Автомобилист» г. Урень. </w:t>
      </w:r>
    </w:p>
    <w:p w:rsidR="00BD1AB0" w:rsidRPr="00BD1AB0" w:rsidRDefault="00BD1AB0" w:rsidP="00BD1AB0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BD1AB0">
        <w:rPr>
          <w:rFonts w:ascii="Times New Roman" w:hAnsi="Times New Roman"/>
          <w:sz w:val="28"/>
          <w:szCs w:val="28"/>
        </w:rPr>
        <w:t>На все семь действующих муниципальных маршрута  выданы карта и свидетельство об осуществлении перевозок.</w:t>
      </w:r>
    </w:p>
    <w:p w:rsidR="00BD1AB0" w:rsidRPr="00BD1AB0" w:rsidRDefault="00BD1AB0" w:rsidP="00BD1AB0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BD1AB0">
        <w:rPr>
          <w:rFonts w:ascii="Times New Roman" w:hAnsi="Times New Roman"/>
          <w:sz w:val="28"/>
          <w:szCs w:val="28"/>
        </w:rPr>
        <w:t>В настоящее время существует проблема</w:t>
      </w:r>
      <w:r>
        <w:rPr>
          <w:rFonts w:ascii="Times New Roman" w:hAnsi="Times New Roman"/>
          <w:sz w:val="28"/>
          <w:szCs w:val="28"/>
        </w:rPr>
        <w:t xml:space="preserve"> их </w:t>
      </w:r>
      <w:r w:rsidRPr="00BD1AB0">
        <w:rPr>
          <w:rFonts w:ascii="Times New Roman" w:hAnsi="Times New Roman"/>
          <w:sz w:val="28"/>
          <w:szCs w:val="28"/>
        </w:rPr>
        <w:t xml:space="preserve"> убыточности,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1AB0">
        <w:rPr>
          <w:rFonts w:ascii="Times New Roman" w:hAnsi="Times New Roman"/>
          <w:sz w:val="28"/>
          <w:szCs w:val="28"/>
        </w:rPr>
        <w:t>связи с низкой наполняемостью рейсов (низкий пассажиропоток) и достаточно большой удаленностью населенных пунктов. Также остро стоит вопрос кадрового обеспечения водительского состава.</w:t>
      </w:r>
    </w:p>
    <w:p w:rsidR="00BD1AB0" w:rsidRPr="00BD1AB0" w:rsidRDefault="00BD1AB0" w:rsidP="00BD1AB0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BD1AB0">
        <w:rPr>
          <w:rFonts w:ascii="Times New Roman" w:hAnsi="Times New Roman"/>
          <w:sz w:val="28"/>
          <w:szCs w:val="28"/>
        </w:rPr>
        <w:t xml:space="preserve">В 2021 году для обеспечения пассажирских перевозок на средства областного и местного бюджетов был приобретен новый </w:t>
      </w:r>
      <w:proofErr w:type="spellStart"/>
      <w:r w:rsidRPr="00BD1AB0">
        <w:rPr>
          <w:rFonts w:ascii="Times New Roman" w:hAnsi="Times New Roman"/>
          <w:sz w:val="28"/>
          <w:szCs w:val="28"/>
        </w:rPr>
        <w:t>девятнадцатиместный</w:t>
      </w:r>
      <w:proofErr w:type="spellEnd"/>
      <w:r w:rsidRPr="00BD1AB0">
        <w:rPr>
          <w:rFonts w:ascii="Times New Roman" w:hAnsi="Times New Roman"/>
          <w:sz w:val="28"/>
          <w:szCs w:val="28"/>
        </w:rPr>
        <w:t xml:space="preserve"> автобус марки  </w:t>
      </w:r>
      <w:r w:rsidR="007C04D0">
        <w:rPr>
          <w:rFonts w:ascii="Times New Roman" w:hAnsi="Times New Roman"/>
          <w:sz w:val="28"/>
          <w:szCs w:val="28"/>
        </w:rPr>
        <w:t xml:space="preserve">Газель </w:t>
      </w:r>
      <w:r w:rsidRPr="00BD1AB0">
        <w:rPr>
          <w:rFonts w:ascii="Times New Roman" w:hAnsi="Times New Roman"/>
          <w:sz w:val="28"/>
          <w:szCs w:val="28"/>
        </w:rPr>
        <w:t xml:space="preserve"> стоимостью 2</w:t>
      </w:r>
      <w:r w:rsidR="007C04D0">
        <w:rPr>
          <w:rFonts w:ascii="Times New Roman" w:hAnsi="Times New Roman"/>
          <w:sz w:val="28"/>
          <w:szCs w:val="28"/>
        </w:rPr>
        <w:t>,6 млн</w:t>
      </w:r>
      <w:proofErr w:type="gramStart"/>
      <w:r w:rsidR="007C04D0">
        <w:rPr>
          <w:rFonts w:ascii="Times New Roman" w:hAnsi="Times New Roman"/>
          <w:sz w:val="28"/>
          <w:szCs w:val="28"/>
        </w:rPr>
        <w:t xml:space="preserve"> </w:t>
      </w:r>
      <w:r w:rsidRPr="00BD1AB0">
        <w:rPr>
          <w:rFonts w:ascii="Times New Roman" w:hAnsi="Times New Roman"/>
          <w:sz w:val="28"/>
          <w:szCs w:val="28"/>
        </w:rPr>
        <w:t>.</w:t>
      </w:r>
      <w:proofErr w:type="spellStart"/>
      <w:proofErr w:type="gramEnd"/>
      <w:r w:rsidRPr="00BD1AB0">
        <w:rPr>
          <w:rFonts w:ascii="Times New Roman" w:hAnsi="Times New Roman"/>
          <w:sz w:val="28"/>
          <w:szCs w:val="28"/>
        </w:rPr>
        <w:t>руб</w:t>
      </w:r>
      <w:proofErr w:type="spellEnd"/>
      <w:r w:rsidR="007C04D0">
        <w:rPr>
          <w:rFonts w:ascii="Times New Roman" w:hAnsi="Times New Roman"/>
          <w:sz w:val="28"/>
          <w:szCs w:val="28"/>
        </w:rPr>
        <w:t>, более экономичный чем ПАЗ.</w:t>
      </w:r>
    </w:p>
    <w:p w:rsidR="00840F20" w:rsidRDefault="00840F20" w:rsidP="007F1165">
      <w:pPr>
        <w:spacing w:after="0" w:line="360" w:lineRule="auto"/>
        <w:ind w:left="284"/>
        <w:jc w:val="both"/>
        <w:rPr>
          <w:rFonts w:ascii="Times New Roman" w:hAnsi="Times New Roman"/>
          <w:i/>
          <w:sz w:val="28"/>
          <w:szCs w:val="28"/>
        </w:rPr>
      </w:pPr>
    </w:p>
    <w:p w:rsidR="007E3521" w:rsidRPr="007F1165" w:rsidRDefault="007E3521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Строительство и благоустройство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Pr="000A2E4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0A2E47" w:rsidRPr="000A2E47" w:rsidRDefault="000A2E47" w:rsidP="007F11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7C04D0" w:rsidRPr="007C04D0">
        <w:rPr>
          <w:rFonts w:ascii="Times New Roman" w:eastAsia="Times New Roman" w:hAnsi="Times New Roman"/>
          <w:sz w:val="28"/>
          <w:szCs w:val="28"/>
          <w:lang w:eastAsia="ru-RU"/>
        </w:rPr>
        <w:t>В связи со строительством  жилья п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роведены работы по строительству 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>теплотрассы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ул. Дружбы и Мира в </w:t>
      </w:r>
      <w:proofErr w:type="spellStart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р.п</w:t>
      </w:r>
      <w:proofErr w:type="spell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. Тонкино на сумму 1 173 тыс. рублей.   </w:t>
      </w:r>
    </w:p>
    <w:p w:rsidR="000A2E47" w:rsidRPr="000A2E47" w:rsidRDefault="000A2E47" w:rsidP="007F11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  С начала 2018 года ведётся активная работа по реализации муниципальной программы «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>Формирование комфортной городской среды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В 2021 году в рамках 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>национального проекта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«Комфортная городская среда» 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проведены работы по благоустройству центрального парка в </w:t>
      </w:r>
      <w:proofErr w:type="spellStart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р.п</w:t>
      </w:r>
      <w:proofErr w:type="spell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. Тонкино (2 очередь), </w:t>
      </w:r>
      <w:proofErr w:type="gramStart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которые</w:t>
      </w:r>
      <w:proofErr w:type="gram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включали в себя: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Завоз грунта для вертикальной планировки территории; асфальтирование площадки для массовых мероприятий и строительство </w:t>
      </w:r>
      <w:proofErr w:type="spellStart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тамп</w:t>
      </w:r>
      <w:proofErr w:type="spell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- трека; установка малых архитектурных форм: сцены; монтаж парковых светильников.                                                          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Сметная стоимость этих работ составила </w:t>
      </w:r>
      <w:r w:rsidRPr="00544AC5">
        <w:rPr>
          <w:rFonts w:ascii="Times New Roman" w:eastAsia="Times New Roman" w:hAnsi="Times New Roman"/>
          <w:b/>
          <w:sz w:val="28"/>
          <w:szCs w:val="28"/>
          <w:lang w:eastAsia="ru-RU"/>
        </w:rPr>
        <w:t>3</w:t>
      </w:r>
      <w:r w:rsidR="00544AC5" w:rsidRPr="00544A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,2 млн. </w:t>
      </w:r>
      <w:r w:rsidRPr="00544AC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544AC5">
        <w:rPr>
          <w:rFonts w:ascii="Times New Roman" w:eastAsia="Times New Roman" w:hAnsi="Times New Roman"/>
          <w:b/>
          <w:sz w:val="28"/>
          <w:szCs w:val="28"/>
          <w:lang w:eastAsia="ru-RU"/>
        </w:rPr>
        <w:t>руб</w:t>
      </w:r>
      <w:proofErr w:type="spellEnd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Заключены контракты на приобретение 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13 квартир для </w:t>
      </w:r>
      <w:r w:rsidRPr="000A2E47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для переселения  32 граждан из аварийного жилищного фонда  по </w:t>
      </w:r>
      <w:r w:rsidRPr="000A2E47"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t>национальному проекту «Жильё »</w:t>
      </w:r>
      <w:r w:rsidRPr="000A2E47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в рамках 3 этапа государственной региональной адресной программы «Переселение граждан из аварийного жилищного фонда на территории Нижегородской области на 2019-2025 годы» 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общей площадью 7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>30,9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м</w:t>
      </w:r>
      <w:proofErr w:type="gramStart"/>
      <w:r w:rsidRPr="000A2E47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2</w:t>
      </w:r>
      <w:proofErr w:type="gram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сумму</w:t>
      </w:r>
      <w:r w:rsidRPr="000A2E4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39 654 тыс. 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рублей. 4 квартиры переданы жителям, на остальные 9 заключены контракты на 2022 год.</w:t>
      </w:r>
    </w:p>
    <w:p w:rsidR="00544AC5" w:rsidRDefault="00544AC5" w:rsidP="00544AC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44AC5" w:rsidRPr="00544AC5" w:rsidRDefault="00544AC5" w:rsidP="00544AC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B20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 состоянию на 1 января 2022 года в списке на обеспечение жилыми помещениями специализированного жилого фонда для детей-сирот состоит 24 человека, из них 17 человек достигли возраста 18 лет и нуждаются в обеспечении жильем. В  2021 году благоустроенное жилье получили  5 детей-сирот</w:t>
      </w:r>
      <w:r w:rsidR="000951A6" w:rsidRPr="006B20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на 2022 го</w:t>
      </w:r>
      <w:proofErr w:type="gramStart"/>
      <w:r w:rsidR="000951A6" w:rsidRPr="006B20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д-</w:t>
      </w:r>
      <w:proofErr w:type="gramEnd"/>
      <w:r w:rsidR="000951A6" w:rsidRPr="006B207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обеспечить   6 детей-сирот жильем. .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Ведутся проектные работы по детскому саду в </w:t>
      </w:r>
      <w:proofErr w:type="spellStart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р.п</w:t>
      </w:r>
      <w:proofErr w:type="spellEnd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Тонкино на 90 мест на сумму более 4 </w:t>
      </w:r>
      <w:r w:rsidRPr="000A2E4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миллионов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рублей. Предварительная стоимость </w:t>
      </w:r>
      <w:r w:rsidRPr="000A2E4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145,5</w:t>
      </w: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мил</w:t>
      </w:r>
      <w:proofErr w:type="gramStart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proofErr w:type="gramEnd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ублей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</w:t>
      </w:r>
      <w:r w:rsidRPr="007F116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Произведен частичный ремонт </w:t>
      </w: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водопровода в д. Захарово – 170 тыс. рублей и д. Б. </w:t>
      </w:r>
      <w:proofErr w:type="spellStart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>Вая</w:t>
      </w:r>
      <w:proofErr w:type="spellEnd"/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– 120 тыс. рублей.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Произведены </w:t>
      </w:r>
      <w:r w:rsidRPr="000A2E47">
        <w:rPr>
          <w:rFonts w:ascii="Times New Roman" w:eastAsia="Times New Roman" w:hAnsi="Times New Roman"/>
          <w:b/>
          <w:sz w:val="28"/>
          <w:szCs w:val="28"/>
          <w:lang w:eastAsia="ru-RU"/>
        </w:rPr>
        <w:t>с</w:t>
      </w:r>
      <w:r w:rsidRPr="000A2E4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оциальные выплаты</w:t>
      </w: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: 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2E4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молодым семьям</w:t>
      </w: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приобретение жилья 2 419,2 тыс. руб. из областного, федерального и муниципального бюджетов</w:t>
      </w:r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для 3-х семей в </w:t>
      </w:r>
      <w:proofErr w:type="spellStart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2-м многодетным</w:t>
      </w:r>
      <w:proofErr w:type="gramStart"/>
      <w:r w:rsidRPr="007F116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0A2E47" w:rsidRPr="000A2E47" w:rsidRDefault="000A2E47" w:rsidP="007F11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2E4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Pr="000A2E4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7F6430" w:rsidRPr="007F1165" w:rsidRDefault="007F6430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Местные инициативы</w:t>
      </w:r>
    </w:p>
    <w:p w:rsidR="00A762CC" w:rsidRDefault="00A762CC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Восемь   лет  на территории Тонкинского муниципального района реализуются проекты  в рамках проекта инициативного бюджетирования «Вам решать!»</w:t>
      </w:r>
    </w:p>
    <w:p w:rsidR="007C04D0" w:rsidRPr="007F1165" w:rsidRDefault="007C04D0" w:rsidP="007F1165">
      <w:pPr>
        <w:jc w:val="both"/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>С 2013 года по данному проекту  было реализовано 56 млн. рублей по 48 о</w:t>
      </w:r>
      <w:r w:rsidR="00E4249A" w:rsidRPr="000951A6">
        <w:rPr>
          <w:rFonts w:ascii="Times New Roman" w:hAnsi="Times New Roman"/>
          <w:sz w:val="28"/>
          <w:szCs w:val="28"/>
        </w:rPr>
        <w:t>бъектам.</w:t>
      </w:r>
    </w:p>
    <w:p w:rsidR="00A762CC" w:rsidRPr="007F1165" w:rsidRDefault="00A762CC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На территории Тонкинского муниципального района в 2021 году  реализовано 8 проектов местных инициатив.</w:t>
      </w:r>
      <w:r w:rsidR="00FA484A" w:rsidRPr="007F1165">
        <w:rPr>
          <w:rFonts w:ascii="Times New Roman" w:hAnsi="Times New Roman"/>
          <w:sz w:val="28"/>
          <w:szCs w:val="28"/>
        </w:rPr>
        <w:t xml:space="preserve"> Это 100 % от </w:t>
      </w:r>
      <w:proofErr w:type="gramStart"/>
      <w:r w:rsidR="00FA484A" w:rsidRPr="007F1165">
        <w:rPr>
          <w:rFonts w:ascii="Times New Roman" w:hAnsi="Times New Roman"/>
          <w:sz w:val="28"/>
          <w:szCs w:val="28"/>
        </w:rPr>
        <w:t>заявленных</w:t>
      </w:r>
      <w:proofErr w:type="gramEnd"/>
      <w:r w:rsidR="00FA484A" w:rsidRPr="007F1165">
        <w:rPr>
          <w:rFonts w:ascii="Times New Roman" w:hAnsi="Times New Roman"/>
          <w:sz w:val="28"/>
          <w:szCs w:val="28"/>
        </w:rPr>
        <w:t xml:space="preserve"> на конкурс.</w:t>
      </w:r>
    </w:p>
    <w:p w:rsidR="00A762CC" w:rsidRPr="007F1165" w:rsidRDefault="00A762CC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Общая сумма </w:t>
      </w:r>
      <w:proofErr w:type="gramStart"/>
      <w:r w:rsidRPr="007F1165">
        <w:rPr>
          <w:rFonts w:ascii="Times New Roman" w:hAnsi="Times New Roman"/>
          <w:sz w:val="28"/>
          <w:szCs w:val="28"/>
        </w:rPr>
        <w:t>средств, выделенных на реализацию проектов составила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</w:t>
      </w:r>
      <w:r w:rsidR="00FA484A" w:rsidRPr="007F1165">
        <w:rPr>
          <w:rFonts w:ascii="Times New Roman" w:hAnsi="Times New Roman"/>
          <w:sz w:val="28"/>
          <w:szCs w:val="28"/>
        </w:rPr>
        <w:t xml:space="preserve">более </w:t>
      </w:r>
      <w:r w:rsidRPr="007F1165">
        <w:rPr>
          <w:rFonts w:ascii="Times New Roman" w:hAnsi="Times New Roman"/>
          <w:sz w:val="28"/>
          <w:szCs w:val="28"/>
        </w:rPr>
        <w:t>19 млн. руб.</w:t>
      </w:r>
    </w:p>
    <w:p w:rsidR="00A762CC" w:rsidRPr="007F1165" w:rsidRDefault="00A762CC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По состоянию на сегодняшний день прошли конкурсный отбор еще 4 проекта на 2022 год.</w:t>
      </w:r>
    </w:p>
    <w:p w:rsidR="00157B49" w:rsidRDefault="00157B49" w:rsidP="00157B49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A6620B" w:rsidRDefault="00A6620B" w:rsidP="00157B49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Газификация  района</w:t>
      </w:r>
    </w:p>
    <w:p w:rsidR="002C1C0B" w:rsidRDefault="002C1C0B" w:rsidP="00157B49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По газификации ведутся проектно </w:t>
      </w:r>
      <w:proofErr w:type="gramStart"/>
      <w:r w:rsidRPr="000951A6">
        <w:rPr>
          <w:rFonts w:ascii="Times New Roman" w:hAnsi="Times New Roman"/>
          <w:bCs/>
          <w:sz w:val="28"/>
          <w:szCs w:val="28"/>
          <w:lang w:eastAsia="ru-RU"/>
        </w:rPr>
        <w:t>–и</w:t>
      </w:r>
      <w:proofErr w:type="gramEnd"/>
      <w:r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зыскательные работы по прокладке </w:t>
      </w:r>
      <w:r w:rsidR="00157B49"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межпоселкового </w:t>
      </w:r>
      <w:r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газопровода Обход-Тонкино, которые планируются выполнить в 2022 году. На 2023 год планируется  прокладка внутри поселковых газовых сетей.  В </w:t>
      </w:r>
      <w:proofErr w:type="spellStart"/>
      <w:r w:rsidRPr="000951A6">
        <w:rPr>
          <w:rFonts w:ascii="Times New Roman" w:hAnsi="Times New Roman"/>
          <w:bCs/>
          <w:sz w:val="28"/>
          <w:szCs w:val="28"/>
          <w:lang w:eastAsia="ru-RU"/>
        </w:rPr>
        <w:t>р.п</w:t>
      </w:r>
      <w:proofErr w:type="spellEnd"/>
      <w:r w:rsidRPr="000951A6">
        <w:rPr>
          <w:rFonts w:ascii="Times New Roman" w:hAnsi="Times New Roman"/>
          <w:bCs/>
          <w:sz w:val="28"/>
          <w:szCs w:val="28"/>
          <w:lang w:eastAsia="ru-RU"/>
        </w:rPr>
        <w:t>. Тонкино</w:t>
      </w:r>
      <w:r w:rsidR="00157B49"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 на 1 этап</w:t>
      </w:r>
      <w:r w:rsidR="00E4249A" w:rsidRPr="000951A6">
        <w:rPr>
          <w:rFonts w:ascii="Times New Roman" w:hAnsi="Times New Roman"/>
          <w:bCs/>
          <w:sz w:val="28"/>
          <w:szCs w:val="28"/>
          <w:lang w:eastAsia="ru-RU"/>
        </w:rPr>
        <w:t>е</w:t>
      </w:r>
      <w:r w:rsidR="00157B49" w:rsidRPr="000951A6">
        <w:rPr>
          <w:rFonts w:ascii="Times New Roman" w:hAnsi="Times New Roman"/>
          <w:bCs/>
          <w:sz w:val="28"/>
          <w:szCs w:val="28"/>
          <w:lang w:eastAsia="ru-RU"/>
        </w:rPr>
        <w:t xml:space="preserve">  план подключить 717 домовладений и 3 котельных, строительство запланировано на 2024-2025 годы.</w:t>
      </w:r>
      <w:r w:rsidR="00157B49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</w:p>
    <w:p w:rsidR="007F6430" w:rsidRPr="007F1165" w:rsidRDefault="007F6430" w:rsidP="00157B49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1.5.</w:t>
      </w:r>
      <w:r w:rsidR="00A353E5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Муниципальные услуги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3E5">
        <w:rPr>
          <w:rFonts w:ascii="Times New Roman" w:hAnsi="Times New Roman"/>
          <w:sz w:val="28"/>
          <w:szCs w:val="28"/>
          <w:lang w:eastAsia="ru-RU"/>
        </w:rPr>
        <w:t>В настоящее время, деятельность функций органов местного самоуправления, которая осуществляется по запросам заявителей, реализуется в виде предоставления муниципальных услуг согласно административным регламентам.</w:t>
      </w:r>
    </w:p>
    <w:p w:rsidR="00A353E5" w:rsidRPr="007F1165" w:rsidRDefault="00A353E5" w:rsidP="007905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3E5">
        <w:rPr>
          <w:rFonts w:ascii="Times New Roman" w:hAnsi="Times New Roman"/>
          <w:sz w:val="28"/>
          <w:szCs w:val="28"/>
          <w:lang w:eastAsia="ru-RU"/>
        </w:rPr>
        <w:t xml:space="preserve">В 2021 году оказано </w:t>
      </w:r>
      <w:r w:rsidRPr="00A353E5">
        <w:rPr>
          <w:rFonts w:ascii="Times New Roman" w:hAnsi="Times New Roman"/>
          <w:b/>
          <w:sz w:val="28"/>
          <w:szCs w:val="28"/>
          <w:lang w:eastAsia="ru-RU"/>
        </w:rPr>
        <w:t>8370</w:t>
      </w:r>
      <w:r w:rsidRPr="00A353E5">
        <w:rPr>
          <w:rFonts w:ascii="Times New Roman" w:hAnsi="Times New Roman"/>
          <w:sz w:val="28"/>
          <w:szCs w:val="28"/>
          <w:lang w:eastAsia="ru-RU"/>
        </w:rPr>
        <w:t xml:space="preserve"> муниципальных услуг населению</w:t>
      </w:r>
      <w:r w:rsidR="007905DB">
        <w:rPr>
          <w:rFonts w:ascii="Times New Roman" w:hAnsi="Times New Roman"/>
          <w:sz w:val="28"/>
          <w:szCs w:val="28"/>
          <w:lang w:eastAsia="ru-RU"/>
        </w:rPr>
        <w:t>.</w:t>
      </w:r>
      <w:r w:rsidRPr="00A353E5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A353E5">
        <w:rPr>
          <w:rFonts w:ascii="Times New Roman" w:hAnsi="Times New Roman"/>
          <w:sz w:val="28"/>
          <w:szCs w:val="28"/>
          <w:lang w:eastAsia="ru-RU"/>
        </w:rPr>
        <w:t xml:space="preserve">В 2021 году одними из новых видов услуг для населения стала регистрации на портале </w:t>
      </w:r>
      <w:proofErr w:type="spellStart"/>
      <w:r w:rsidRPr="00A353E5">
        <w:rPr>
          <w:rFonts w:ascii="Times New Roman" w:hAnsi="Times New Roman"/>
          <w:sz w:val="28"/>
          <w:szCs w:val="28"/>
          <w:lang w:eastAsia="ru-RU"/>
        </w:rPr>
        <w:t>гос</w:t>
      </w:r>
      <w:proofErr w:type="gramStart"/>
      <w:r w:rsidRPr="00A353E5">
        <w:rPr>
          <w:rFonts w:ascii="Times New Roman" w:hAnsi="Times New Roman"/>
          <w:sz w:val="28"/>
          <w:szCs w:val="28"/>
          <w:lang w:eastAsia="ru-RU"/>
        </w:rPr>
        <w:t>.у</w:t>
      </w:r>
      <w:proofErr w:type="gramEnd"/>
      <w:r w:rsidRPr="00A353E5">
        <w:rPr>
          <w:rFonts w:ascii="Times New Roman" w:hAnsi="Times New Roman"/>
          <w:sz w:val="28"/>
          <w:szCs w:val="28"/>
          <w:lang w:eastAsia="ru-RU"/>
        </w:rPr>
        <w:t>слуг</w:t>
      </w:r>
      <w:proofErr w:type="spellEnd"/>
      <w:r w:rsidRPr="00A353E5">
        <w:rPr>
          <w:rFonts w:ascii="Times New Roman" w:hAnsi="Times New Roman"/>
          <w:sz w:val="28"/>
          <w:szCs w:val="28"/>
          <w:lang w:eastAsia="ru-RU"/>
        </w:rPr>
        <w:t xml:space="preserve"> и выдача Сертификата </w:t>
      </w:r>
      <w:r w:rsidRPr="00A353E5">
        <w:rPr>
          <w:rFonts w:ascii="Times New Roman" w:hAnsi="Times New Roman"/>
          <w:sz w:val="28"/>
          <w:szCs w:val="28"/>
          <w:lang w:val="en-US" w:eastAsia="ru-RU"/>
        </w:rPr>
        <w:t>COVID</w:t>
      </w:r>
      <w:r w:rsidRPr="00A353E5">
        <w:rPr>
          <w:rFonts w:ascii="Times New Roman" w:hAnsi="Times New Roman"/>
          <w:sz w:val="28"/>
          <w:szCs w:val="28"/>
          <w:lang w:eastAsia="ru-RU"/>
        </w:rPr>
        <w:t>-19.</w:t>
      </w:r>
      <w:r w:rsidRPr="007F1165">
        <w:rPr>
          <w:rFonts w:ascii="Times New Roman" w:hAnsi="Times New Roman"/>
          <w:sz w:val="28"/>
          <w:szCs w:val="28"/>
          <w:lang w:eastAsia="ru-RU"/>
        </w:rPr>
        <w:t>-176 услуг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F6430" w:rsidRPr="007F1165" w:rsidRDefault="00507071" w:rsidP="007F1165">
      <w:pPr>
        <w:spacing w:line="360" w:lineRule="auto"/>
        <w:contextualSpacing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sz w:val="28"/>
          <w:szCs w:val="28"/>
        </w:rPr>
        <w:tab/>
      </w:r>
      <w:r w:rsidR="007F6430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1.6.</w:t>
      </w:r>
      <w:r w:rsidR="009A14D4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Структура местного бюджета и наращивание собственной доходной базы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>Доходы консолидированного бюджета Тонкинского муниципального района исполнены в сумме 442,3 млн. руб., что выше  уровня 2020года на 5,5%, или на  23,1   млн. руб.</w:t>
      </w:r>
    </w:p>
    <w:p w:rsid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Собственные налоговые и неналоговые доходы зачислены в бюджет в сумме 99,9  млн. руб. Это 112 % к  первоначальному прогнозу, 102 % к уточненному плану и 109,2% к  уровню 2020года. Прогноз по доходам, установленный Министерством финансов Нижегородской области, выполнен на 112%, отклонение составило  8,4 млн. рублей, в основном за счёт перевыполнения прогноза поступления по НДФЛ – 6,1 </w:t>
      </w:r>
      <w:proofErr w:type="spellStart"/>
      <w:r w:rsidRPr="007F1165">
        <w:rPr>
          <w:rFonts w:ascii="Times New Roman" w:hAnsi="Times New Roman"/>
          <w:sz w:val="28"/>
          <w:szCs w:val="28"/>
        </w:rPr>
        <w:t>млн</w:t>
      </w:r>
      <w:proofErr w:type="gramStart"/>
      <w:r w:rsidRPr="007F1165">
        <w:rPr>
          <w:rFonts w:ascii="Times New Roman" w:hAnsi="Times New Roman"/>
          <w:sz w:val="28"/>
          <w:szCs w:val="28"/>
        </w:rPr>
        <w:t>.р</w:t>
      </w:r>
      <w:proofErr w:type="gramEnd"/>
      <w:r w:rsidRPr="007F1165">
        <w:rPr>
          <w:rFonts w:ascii="Times New Roman" w:hAnsi="Times New Roman"/>
          <w:sz w:val="28"/>
          <w:szCs w:val="28"/>
        </w:rPr>
        <w:t>уб</w:t>
      </w:r>
      <w:proofErr w:type="spellEnd"/>
      <w:r w:rsidRPr="007F1165">
        <w:rPr>
          <w:rFonts w:ascii="Times New Roman" w:hAnsi="Times New Roman"/>
          <w:sz w:val="28"/>
          <w:szCs w:val="28"/>
        </w:rPr>
        <w:t xml:space="preserve">. </w:t>
      </w:r>
    </w:p>
    <w:p w:rsidR="00DB6B3F" w:rsidRPr="00DB6B3F" w:rsidRDefault="00DB6B3F" w:rsidP="00DB6B3F">
      <w:pPr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 xml:space="preserve">Недоимка  по налоговым платежам в консолидированный бюджет по состоянию на 01.01.2022 составила  3446 </w:t>
      </w:r>
      <w:proofErr w:type="spellStart"/>
      <w:r w:rsidRPr="000951A6">
        <w:rPr>
          <w:rFonts w:ascii="Times New Roman" w:hAnsi="Times New Roman"/>
          <w:sz w:val="28"/>
          <w:szCs w:val="28"/>
        </w:rPr>
        <w:t>тыс</w:t>
      </w:r>
      <w:proofErr w:type="gramStart"/>
      <w:r w:rsidRPr="000951A6">
        <w:rPr>
          <w:rFonts w:ascii="Times New Roman" w:hAnsi="Times New Roman"/>
          <w:sz w:val="28"/>
          <w:szCs w:val="28"/>
        </w:rPr>
        <w:t>.р</w:t>
      </w:r>
      <w:proofErr w:type="gramEnd"/>
      <w:r w:rsidRPr="000951A6">
        <w:rPr>
          <w:rFonts w:ascii="Times New Roman" w:hAnsi="Times New Roman"/>
          <w:sz w:val="28"/>
          <w:szCs w:val="28"/>
        </w:rPr>
        <w:t>уб</w:t>
      </w:r>
      <w:proofErr w:type="spellEnd"/>
      <w:r w:rsidRPr="000951A6">
        <w:rPr>
          <w:rFonts w:ascii="Times New Roman" w:hAnsi="Times New Roman"/>
          <w:sz w:val="28"/>
          <w:szCs w:val="28"/>
        </w:rPr>
        <w:t xml:space="preserve">., снизилась с начала 2021 года на 450 </w:t>
      </w:r>
      <w:proofErr w:type="spellStart"/>
      <w:r w:rsidRPr="000951A6">
        <w:rPr>
          <w:rFonts w:ascii="Times New Roman" w:hAnsi="Times New Roman"/>
          <w:sz w:val="28"/>
          <w:szCs w:val="28"/>
        </w:rPr>
        <w:t>тыс.руб</w:t>
      </w:r>
      <w:proofErr w:type="spellEnd"/>
      <w:r w:rsidRPr="000951A6">
        <w:rPr>
          <w:rFonts w:ascii="Times New Roman" w:hAnsi="Times New Roman"/>
          <w:sz w:val="28"/>
          <w:szCs w:val="28"/>
        </w:rPr>
        <w:t>., или на 15%.</w:t>
      </w:r>
    </w:p>
    <w:p w:rsidR="00DB6B3F" w:rsidRPr="007F1165" w:rsidRDefault="00DB6B3F" w:rsidP="007F1165">
      <w:pPr>
        <w:jc w:val="both"/>
        <w:rPr>
          <w:rFonts w:ascii="Times New Roman" w:hAnsi="Times New Roman"/>
          <w:sz w:val="28"/>
          <w:szCs w:val="28"/>
        </w:rPr>
      </w:pP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Межбюджетные трансферты поступили в  общей сумме 342,6 млн. рублей, что выше уровня 2020года на 14,9 млн. руб., или на 4,5%. Доля безвозмездных поступлений в общем объеме доходов составила 77,4%.  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lastRenderedPageBreak/>
        <w:t xml:space="preserve">           Расходы консолидированного бюджета исполнены в сумме 444,4  млн. руб., что выше уровня 2020 года на 8,3%, или 34,1 млн. рублей.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          </w:t>
      </w:r>
      <w:r w:rsidR="007905DB">
        <w:rPr>
          <w:rFonts w:ascii="Times New Roman" w:hAnsi="Times New Roman"/>
          <w:sz w:val="28"/>
          <w:szCs w:val="28"/>
        </w:rPr>
        <w:t>П</w:t>
      </w:r>
      <w:r w:rsidRPr="007F1165">
        <w:rPr>
          <w:rFonts w:ascii="Times New Roman" w:hAnsi="Times New Roman"/>
          <w:sz w:val="28"/>
          <w:szCs w:val="28"/>
        </w:rPr>
        <w:t xml:space="preserve">росроченная задолженность отсутствует.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Муниципальный долг </w:t>
      </w:r>
      <w:proofErr w:type="gramStart"/>
      <w:r w:rsidRPr="007F1165">
        <w:rPr>
          <w:rFonts w:ascii="Times New Roman" w:hAnsi="Times New Roman"/>
          <w:sz w:val="28"/>
          <w:szCs w:val="28"/>
        </w:rPr>
        <w:t>на конец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2021 года отсутствует.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 Остатки денежных средств на счетах бюджетов на начало 2022 года составили 13,3 млн.  рублей, в т. ч. нецелевые  - 10,4 млн. рублей. Кроме того, на счетах бюджетных  (автономных) учреждений сформировались остатки средств на общую сумму 9,8 млн. рублей.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Стабильность в финансово-бюджетной сфере достигнута  как за счёт экономного, рачительного использования  бюджетных средств, внедрения энергосберегающих технологий, усиления </w:t>
      </w:r>
      <w:proofErr w:type="gramStart"/>
      <w:r w:rsidRPr="007F1165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7F1165">
        <w:rPr>
          <w:rFonts w:ascii="Times New Roman" w:hAnsi="Times New Roman"/>
          <w:sz w:val="28"/>
          <w:szCs w:val="28"/>
        </w:rPr>
        <w:t xml:space="preserve"> расходами,  так и путём формирования и утверждения сбалансированного бюджета, определения приоритетов расходования бюджетных средств, привлечения финансов из других источников, включая областной и федеральный бюджеты, средства спонсоров, населения.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Немалую роль в этом сыграло тесное взаимодействие с органами исполнительной власти, правительством Нижегородской области при формировании бюджета на очередной финансовый период. 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         Нельзя не отметить и возросшую ответственность руководителей хозяйствующих субъектов, предприятий и организаций, предпринимателей по своевременным расчётам  с бюджетом по налогам и платежам. </w:t>
      </w:r>
    </w:p>
    <w:p w:rsidR="00DB6B3F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7F1165">
        <w:rPr>
          <w:rFonts w:ascii="Times New Roman" w:hAnsi="Times New Roman"/>
          <w:sz w:val="28"/>
          <w:szCs w:val="28"/>
        </w:rPr>
        <w:t xml:space="preserve">В то же время  необходимо отметить недостаточную работу с населением по уплате местных налогов: земельного, налога на имущество физических лиц, транспортного налога.   </w:t>
      </w:r>
    </w:p>
    <w:p w:rsidR="00DB6B3F" w:rsidRPr="000951A6" w:rsidRDefault="00DB6B3F" w:rsidP="007F1165">
      <w:pPr>
        <w:jc w:val="both"/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 xml:space="preserve">Недополучено в бюджет от организаций-378,9 тыс. </w:t>
      </w:r>
      <w:proofErr w:type="spellStart"/>
      <w:r w:rsidRPr="000951A6">
        <w:rPr>
          <w:rFonts w:ascii="Times New Roman" w:hAnsi="Times New Roman"/>
          <w:sz w:val="28"/>
          <w:szCs w:val="28"/>
        </w:rPr>
        <w:t>руб</w:t>
      </w:r>
      <w:proofErr w:type="spellEnd"/>
      <w:r w:rsidRPr="000951A6">
        <w:rPr>
          <w:rFonts w:ascii="Times New Roman" w:hAnsi="Times New Roman"/>
          <w:sz w:val="28"/>
          <w:szCs w:val="28"/>
        </w:rPr>
        <w:t xml:space="preserve">, физических лиц 575,3 тыс. руб.( 954 тыс. рублей </w:t>
      </w:r>
      <w:proofErr w:type="gramStart"/>
      <w:r w:rsidRPr="000951A6">
        <w:rPr>
          <w:rFonts w:ascii="Times New Roman" w:hAnsi="Times New Roman"/>
          <w:sz w:val="28"/>
          <w:szCs w:val="28"/>
        </w:rPr>
        <w:t>–з</w:t>
      </w:r>
      <w:proofErr w:type="gramEnd"/>
      <w:r w:rsidRPr="000951A6">
        <w:rPr>
          <w:rFonts w:ascii="Times New Roman" w:hAnsi="Times New Roman"/>
          <w:sz w:val="28"/>
          <w:szCs w:val="28"/>
        </w:rPr>
        <w:t>емельного налога ,33тыс рублей –налога на имущество физических лиц).</w:t>
      </w:r>
      <w:r w:rsidR="007F1165" w:rsidRPr="000951A6">
        <w:rPr>
          <w:rFonts w:ascii="Times New Roman" w:hAnsi="Times New Roman"/>
          <w:sz w:val="28"/>
          <w:szCs w:val="28"/>
        </w:rPr>
        <w:t xml:space="preserve">  </w:t>
      </w:r>
    </w:p>
    <w:p w:rsidR="00DB6B3F" w:rsidRPr="000951A6" w:rsidRDefault="00DB6B3F" w:rsidP="007F1165">
      <w:pPr>
        <w:jc w:val="both"/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>Недоимка: 1708 тыс. рублей –</w:t>
      </w:r>
      <w:r w:rsidR="007F1165" w:rsidRPr="000951A6">
        <w:rPr>
          <w:rFonts w:ascii="Times New Roman" w:hAnsi="Times New Roman"/>
          <w:sz w:val="28"/>
          <w:szCs w:val="28"/>
        </w:rPr>
        <w:t xml:space="preserve"> </w:t>
      </w:r>
      <w:r w:rsidRPr="000951A6">
        <w:rPr>
          <w:rFonts w:ascii="Times New Roman" w:hAnsi="Times New Roman"/>
          <w:sz w:val="28"/>
          <w:szCs w:val="28"/>
        </w:rPr>
        <w:t>земельный налог,1086-имущество физических лиц.</w:t>
      </w:r>
    </w:p>
    <w:p w:rsidR="007F1165" w:rsidRPr="007F1165" w:rsidRDefault="007F1165" w:rsidP="007F1165">
      <w:pPr>
        <w:jc w:val="both"/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 xml:space="preserve">  </w:t>
      </w:r>
      <w:r w:rsidR="00DB6B3F" w:rsidRPr="000951A6">
        <w:rPr>
          <w:rFonts w:ascii="Times New Roman" w:hAnsi="Times New Roman"/>
          <w:sz w:val="28"/>
          <w:szCs w:val="28"/>
        </w:rPr>
        <w:t>По итогам работы за 2020 год в сфере эффективности бюджетных расходов получен грант в сумме 1 млн. рублей</w:t>
      </w:r>
      <w:proofErr w:type="gramStart"/>
      <w:r w:rsidR="00DB6B3F" w:rsidRPr="000951A6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DB6B3F" w:rsidRPr="000951A6">
        <w:rPr>
          <w:rFonts w:ascii="Times New Roman" w:hAnsi="Times New Roman"/>
          <w:sz w:val="28"/>
          <w:szCs w:val="28"/>
        </w:rPr>
        <w:t xml:space="preserve"> который направлен на обновление компьютерной техники в бюджетных учреждениях района.</w:t>
      </w:r>
    </w:p>
    <w:p w:rsidR="00DF58E9" w:rsidRPr="007F1165" w:rsidRDefault="009A14D4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1.7.</w:t>
      </w:r>
      <w:r w:rsidR="00DF58E9" w:rsidRPr="007F1165">
        <w:rPr>
          <w:rFonts w:ascii="Times New Roman" w:eastAsia="Times New Roman" w:hAnsi="Times New Roman"/>
          <w:b/>
          <w:bCs/>
          <w:i/>
          <w:sz w:val="28"/>
          <w:szCs w:val="24"/>
          <w:lang w:eastAsia="ru-RU"/>
        </w:rPr>
        <w:t xml:space="preserve"> </w:t>
      </w:r>
      <w:r w:rsidR="00DF58E9"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Муниципальное имущество.  Имущественные и земельные отношения</w:t>
      </w:r>
    </w:p>
    <w:p w:rsidR="00A353E5" w:rsidRPr="00A353E5" w:rsidRDefault="00A353E5" w:rsidP="000951A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353E5">
        <w:rPr>
          <w:rFonts w:ascii="Times New Roman" w:hAnsi="Times New Roman"/>
          <w:sz w:val="28"/>
          <w:szCs w:val="28"/>
        </w:rPr>
        <w:lastRenderedPageBreak/>
        <w:t xml:space="preserve">Одним из приоритетных направлением в работе администрации является эффективное, грамотное управление муниципальным имуществом, осуществление </w:t>
      </w:r>
      <w:proofErr w:type="gramStart"/>
      <w:r w:rsidRPr="00A353E5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A353E5">
        <w:rPr>
          <w:rFonts w:ascii="Times New Roman" w:hAnsi="Times New Roman"/>
          <w:sz w:val="28"/>
          <w:szCs w:val="28"/>
        </w:rPr>
        <w:t xml:space="preserve"> его сохранностью  и  целевым использованием.</w:t>
      </w:r>
    </w:p>
    <w:p w:rsidR="007905DB" w:rsidRDefault="00A353E5" w:rsidP="000951A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A353E5">
        <w:rPr>
          <w:rFonts w:ascii="Times New Roman" w:hAnsi="Times New Roman"/>
          <w:sz w:val="28"/>
          <w:szCs w:val="28"/>
          <w:lang w:eastAsia="ru-RU"/>
        </w:rPr>
        <w:t xml:space="preserve">Важным  показателем эффективности использования муниципального имущества это  доходность сдаваемого в аренду имущества. В этом году от распоряжения </w:t>
      </w:r>
      <w:r w:rsidRPr="00A353E5">
        <w:rPr>
          <w:rFonts w:ascii="Times New Roman" w:hAnsi="Times New Roman"/>
          <w:sz w:val="28"/>
          <w:szCs w:val="28"/>
        </w:rPr>
        <w:t>муниципальным имуществом в консолидированный бюджет района поступили денежные средства в размере 4 млн. 438 тысяч</w:t>
      </w:r>
      <w:r w:rsidR="007905DB">
        <w:rPr>
          <w:rFonts w:ascii="Times New Roman" w:hAnsi="Times New Roman"/>
          <w:sz w:val="28"/>
          <w:szCs w:val="28"/>
        </w:rPr>
        <w:t xml:space="preserve"> рублей. </w:t>
      </w:r>
      <w:r w:rsidRPr="00A353E5">
        <w:rPr>
          <w:rFonts w:ascii="Times New Roman" w:hAnsi="Times New Roman"/>
          <w:sz w:val="28"/>
          <w:szCs w:val="28"/>
        </w:rPr>
        <w:t xml:space="preserve">Первоначальный план доходов </w:t>
      </w:r>
      <w:proofErr w:type="gramStart"/>
      <w:r w:rsidRPr="00A353E5">
        <w:rPr>
          <w:rFonts w:ascii="Times New Roman" w:hAnsi="Times New Roman"/>
          <w:sz w:val="28"/>
          <w:szCs w:val="28"/>
        </w:rPr>
        <w:t>исполнен на 159% сумма дополнительных доходов составила</w:t>
      </w:r>
      <w:proofErr w:type="gramEnd"/>
      <w:r w:rsidRPr="00A353E5">
        <w:rPr>
          <w:rFonts w:ascii="Times New Roman" w:hAnsi="Times New Roman"/>
          <w:sz w:val="28"/>
          <w:szCs w:val="28"/>
        </w:rPr>
        <w:t xml:space="preserve"> 1646,5 тыс. руб. </w:t>
      </w:r>
    </w:p>
    <w:p w:rsidR="00E4249A" w:rsidRDefault="00A353E5" w:rsidP="000951A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951A6">
        <w:rPr>
          <w:rFonts w:ascii="Times New Roman" w:hAnsi="Times New Roman"/>
          <w:sz w:val="28"/>
          <w:szCs w:val="28"/>
        </w:rPr>
        <w:t>Всего в реестре муниципального имущества числится 5590 объектов, 33 муниципальных учреждения и 3 муниципальных предприятия</w:t>
      </w:r>
      <w:r w:rsidR="00E4249A" w:rsidRPr="000951A6">
        <w:rPr>
          <w:rFonts w:ascii="Times New Roman" w:hAnsi="Times New Roman"/>
          <w:sz w:val="28"/>
          <w:szCs w:val="28"/>
        </w:rPr>
        <w:t xml:space="preserve"> балансовой стоимостью 949 млн. 358 тыс. рублей</w:t>
      </w:r>
      <w:r w:rsidR="00E4249A">
        <w:rPr>
          <w:rFonts w:ascii="Times New Roman" w:hAnsi="Times New Roman"/>
          <w:sz w:val="28"/>
          <w:szCs w:val="28"/>
        </w:rPr>
        <w:t xml:space="preserve"> </w:t>
      </w:r>
      <w:r w:rsidRPr="00A353E5">
        <w:rPr>
          <w:rFonts w:ascii="Times New Roman" w:hAnsi="Times New Roman"/>
          <w:sz w:val="28"/>
          <w:szCs w:val="28"/>
        </w:rPr>
        <w:t xml:space="preserve"> </w:t>
      </w:r>
    </w:p>
    <w:p w:rsidR="00A353E5" w:rsidRPr="00A353E5" w:rsidRDefault="00A353E5" w:rsidP="000951A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A353E5">
        <w:rPr>
          <w:rFonts w:ascii="Times New Roman" w:hAnsi="Times New Roman"/>
          <w:sz w:val="28"/>
          <w:szCs w:val="28"/>
        </w:rPr>
        <w:t>В течение 2021 года в муниципальную собственность приобретено и передано безвозмездно имущества на сумму 32 миллиона 809 тысяч  рублей.</w:t>
      </w:r>
    </w:p>
    <w:p w:rsidR="00A353E5" w:rsidRPr="00A353E5" w:rsidRDefault="00A353E5" w:rsidP="000951A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353E5">
        <w:rPr>
          <w:rFonts w:ascii="Times New Roman" w:hAnsi="Times New Roman"/>
          <w:sz w:val="28"/>
          <w:szCs w:val="28"/>
        </w:rPr>
        <w:t>По состоянию на 01</w:t>
      </w:r>
      <w:r w:rsidR="00716C7E">
        <w:rPr>
          <w:rFonts w:ascii="Times New Roman" w:hAnsi="Times New Roman"/>
          <w:sz w:val="28"/>
          <w:szCs w:val="28"/>
        </w:rPr>
        <w:t xml:space="preserve"> января </w:t>
      </w:r>
      <w:r w:rsidRPr="00A353E5">
        <w:rPr>
          <w:rFonts w:ascii="Times New Roman" w:hAnsi="Times New Roman"/>
          <w:sz w:val="28"/>
          <w:szCs w:val="28"/>
        </w:rPr>
        <w:t>2022 действует 633 договора аренды земельных участков площадью 456,71 га</w:t>
      </w:r>
      <w:proofErr w:type="gramStart"/>
      <w:r w:rsidRPr="00A353E5">
        <w:rPr>
          <w:rFonts w:ascii="Times New Roman" w:hAnsi="Times New Roman"/>
          <w:sz w:val="28"/>
          <w:szCs w:val="28"/>
        </w:rPr>
        <w:t xml:space="preserve">., </w:t>
      </w:r>
      <w:proofErr w:type="gramEnd"/>
      <w:r w:rsidRPr="00A353E5">
        <w:rPr>
          <w:rFonts w:ascii="Times New Roman" w:hAnsi="Times New Roman"/>
          <w:sz w:val="28"/>
          <w:szCs w:val="28"/>
        </w:rPr>
        <w:t xml:space="preserve">5 договоров аренды имущества. </w:t>
      </w:r>
    </w:p>
    <w:p w:rsidR="00A353E5" w:rsidRPr="00A353E5" w:rsidRDefault="00A353E5" w:rsidP="000951A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353E5">
        <w:rPr>
          <w:rFonts w:ascii="Times New Roman" w:hAnsi="Times New Roman"/>
          <w:sz w:val="28"/>
          <w:szCs w:val="28"/>
        </w:rPr>
        <w:t xml:space="preserve">В 2021 году было приватизировано 7  квартир, общая площадь которых составила 318,2 </w:t>
      </w:r>
      <w:proofErr w:type="spellStart"/>
      <w:r w:rsidRPr="00A353E5">
        <w:rPr>
          <w:rFonts w:ascii="Times New Roman" w:hAnsi="Times New Roman"/>
          <w:sz w:val="28"/>
          <w:szCs w:val="28"/>
        </w:rPr>
        <w:t>кв.м</w:t>
      </w:r>
      <w:proofErr w:type="spellEnd"/>
      <w:r w:rsidRPr="00A353E5">
        <w:rPr>
          <w:rFonts w:ascii="Times New Roman" w:hAnsi="Times New Roman"/>
          <w:sz w:val="28"/>
          <w:szCs w:val="28"/>
        </w:rPr>
        <w:t xml:space="preserve">., на отчетный период в муниципальной казне числится 158 жилых помещения, общей площадью 7110 </w:t>
      </w:r>
      <w:proofErr w:type="spellStart"/>
      <w:r w:rsidRPr="00A353E5">
        <w:rPr>
          <w:rFonts w:ascii="Times New Roman" w:hAnsi="Times New Roman"/>
          <w:sz w:val="28"/>
          <w:szCs w:val="28"/>
        </w:rPr>
        <w:t>кв.м</w:t>
      </w:r>
      <w:proofErr w:type="spellEnd"/>
      <w:r w:rsidRPr="00A353E5">
        <w:rPr>
          <w:rFonts w:ascii="Times New Roman" w:hAnsi="Times New Roman"/>
          <w:sz w:val="28"/>
          <w:szCs w:val="28"/>
        </w:rPr>
        <w:t>.</w:t>
      </w:r>
    </w:p>
    <w:p w:rsidR="00A353E5" w:rsidRPr="00A353E5" w:rsidRDefault="00A353E5" w:rsidP="000951A6">
      <w:pPr>
        <w:spacing w:after="0"/>
        <w:ind w:firstLine="708"/>
        <w:jc w:val="both"/>
        <w:rPr>
          <w:rFonts w:ascii="Times New Roman" w:hAnsi="Times New Roman"/>
        </w:rPr>
      </w:pPr>
      <w:r w:rsidRPr="00A353E5">
        <w:rPr>
          <w:rFonts w:ascii="Times New Roman" w:hAnsi="Times New Roman"/>
          <w:sz w:val="28"/>
          <w:szCs w:val="28"/>
        </w:rPr>
        <w:t>В рамках оформления невостребованных земельных долей из земель сельхоз назначения в 2021 всего зарегистрировано в муниципальную собственность 178,64 га. Из них: 34,48 га предано в аренду с последующим выкупом из земель СПК «Светлый путь» (ГКФХ Кустов В.К.);  144,16 га предано в аренду с последующим выкупом из земель СПК «Дружба» (ООО «Дружба»).</w:t>
      </w:r>
    </w:p>
    <w:p w:rsidR="005119E4" w:rsidRPr="007F1165" w:rsidRDefault="005119E4" w:rsidP="000951A6">
      <w:pPr>
        <w:spacing w:after="0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773B46" w:rsidRPr="007F1165" w:rsidRDefault="00773B46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1.8.Муниципальные закупки</w:t>
      </w:r>
    </w:p>
    <w:p w:rsidR="00773B46" w:rsidRPr="007F1165" w:rsidRDefault="002D1B04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              </w:t>
      </w:r>
      <w:r w:rsidR="00773B46" w:rsidRPr="007F1165">
        <w:rPr>
          <w:rFonts w:ascii="Times New Roman" w:hAnsi="Times New Roman"/>
          <w:bCs/>
          <w:sz w:val="28"/>
          <w:szCs w:val="28"/>
          <w:lang w:eastAsia="ru-RU"/>
        </w:rPr>
        <w:t>В 2021 году для нужд муниципальных заказчиков</w:t>
      </w:r>
      <w:r w:rsidR="00612C65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Тонкинского муниципального района</w:t>
      </w: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проведено </w:t>
      </w:r>
      <w:r w:rsidR="00612C65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67 конкурентных  процедур отбора поставщиков. Общая стоимость  начальных (максимальных</w:t>
      </w:r>
      <w:proofErr w:type="gramStart"/>
      <w:r w:rsidR="00612C65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)</w:t>
      </w:r>
      <w:proofErr w:type="gramEnd"/>
      <w:r w:rsidR="00612C65"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цен составила 112 </w:t>
      </w: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,1 </w:t>
      </w:r>
      <w:r w:rsidR="00612C65" w:rsidRPr="007F1165">
        <w:rPr>
          <w:rFonts w:ascii="Times New Roman" w:hAnsi="Times New Roman"/>
          <w:bCs/>
          <w:sz w:val="28"/>
          <w:szCs w:val="28"/>
          <w:lang w:eastAsia="ru-RU"/>
        </w:rPr>
        <w:t>млн. рублей.</w:t>
      </w:r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Фактическая стоимость контрактов по результатам торгов  сложилась в объеме 109,4 млн. рублей. Экономия  бюджетных средств -2,7 млн. рублей.</w:t>
      </w:r>
    </w:p>
    <w:p w:rsidR="0024632C" w:rsidRDefault="0024632C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t>В 2021 году доля закупок у субъектов  малого и среднего предпринимательства из всего объема закупок составила 99,2%.</w:t>
      </w:r>
    </w:p>
    <w:p w:rsidR="009A255F" w:rsidRPr="007F1165" w:rsidRDefault="009A255F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1.9.</w:t>
      </w:r>
      <w:r w:rsidRPr="007F1165">
        <w:rPr>
          <w:rFonts w:ascii="Times New Roman" w:eastAsiaTheme="minorEastAsia" w:hAnsi="Times New Roman"/>
          <w:b/>
          <w:i/>
          <w:color w:val="FF0000"/>
          <w:sz w:val="28"/>
          <w:szCs w:val="28"/>
          <w:shd w:val="clear" w:color="auto" w:fill="FFFFFF"/>
        </w:rPr>
        <w:t xml:space="preserve"> </w:t>
      </w: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Обеспечение устойчивой телефонной связью и сети Интернет.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7F1165">
        <w:rPr>
          <w:rFonts w:ascii="Times New Roman" w:hAnsi="Times New Roman"/>
          <w:bCs/>
          <w:sz w:val="28"/>
          <w:szCs w:val="28"/>
          <w:lang w:eastAsia="ru-RU"/>
        </w:rPr>
        <w:lastRenderedPageBreak/>
        <w:t>В 2021 году в рамках проекта «Цифровая экономика» компания ПАО «Ростелеком» продолжила работу по подключению к сети интернет по волоконно-оптическим линиям связи социально-значимых объектов района, в том числе: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с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.П</w:t>
      </w:r>
      <w:proofErr w:type="gramEnd"/>
      <w:r w:rsidRPr="007F1165">
        <w:rPr>
          <w:rFonts w:ascii="Times New Roman" w:hAnsi="Times New Roman"/>
          <w:bCs/>
          <w:sz w:val="28"/>
          <w:szCs w:val="28"/>
          <w:lang w:eastAsia="ru-RU"/>
        </w:rPr>
        <w:t>акали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– ОМСУ, ФАП, школа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с</w:t>
      </w:r>
      <w:proofErr w:type="gram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.П</w:t>
      </w:r>
      <w:proofErr w:type="gramEnd"/>
      <w:r w:rsidRPr="007F1165">
        <w:rPr>
          <w:rFonts w:ascii="Times New Roman" w:hAnsi="Times New Roman"/>
          <w:bCs/>
          <w:sz w:val="28"/>
          <w:szCs w:val="28"/>
          <w:lang w:eastAsia="ru-RU"/>
        </w:rPr>
        <w:t>ахутино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– школа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с.Б.Содомово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– ОМСУ, ФАП, школа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с.Б.Сидорово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– ФАП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д.В.Егоровское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– ФАП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proofErr w:type="spellStart"/>
      <w:r w:rsidRPr="007F1165">
        <w:rPr>
          <w:rFonts w:ascii="Times New Roman" w:hAnsi="Times New Roman"/>
          <w:bCs/>
          <w:sz w:val="28"/>
          <w:szCs w:val="28"/>
          <w:lang w:eastAsia="ru-RU"/>
        </w:rPr>
        <w:t>д.Б.Зеленые</w:t>
      </w:r>
      <w:proofErr w:type="spellEnd"/>
      <w:r w:rsidRPr="007F1165">
        <w:rPr>
          <w:rFonts w:ascii="Times New Roman" w:hAnsi="Times New Roman"/>
          <w:bCs/>
          <w:sz w:val="28"/>
          <w:szCs w:val="28"/>
          <w:lang w:eastAsia="ru-RU"/>
        </w:rPr>
        <w:t xml:space="preserve"> Луга – ФАП</w:t>
      </w:r>
    </w:p>
    <w:p w:rsidR="00961251" w:rsidRPr="007F1165" w:rsidRDefault="00F52EA2" w:rsidP="00F52EA2">
      <w:pPr>
        <w:spacing w:after="0" w:line="360" w:lineRule="auto"/>
        <w:ind w:left="284"/>
        <w:rPr>
          <w:rFonts w:ascii="Times New Roman" w:hAnsi="Times New Roman"/>
          <w:bCs/>
          <w:sz w:val="28"/>
          <w:szCs w:val="28"/>
          <w:lang w:eastAsia="ru-RU"/>
        </w:rPr>
      </w:pPr>
      <w:r w:rsidRPr="00F52EA2">
        <w:rPr>
          <w:rFonts w:ascii="Times New Roman" w:hAnsi="Times New Roman"/>
          <w:bCs/>
          <w:sz w:val="28"/>
          <w:szCs w:val="28"/>
          <w:lang w:eastAsia="ru-RU"/>
        </w:rPr>
        <w:t>Выполнены работы по подключению всех школ района к единой сети передачи данных (ЕСПД), обеспечивающей безопасный, защищенный доступ в сеть интернет.</w:t>
      </w:r>
      <w:r w:rsidRPr="00F52EA2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951A6">
        <w:rPr>
          <w:rFonts w:ascii="Times New Roman" w:hAnsi="Times New Roman"/>
          <w:bCs/>
          <w:sz w:val="28"/>
          <w:szCs w:val="28"/>
          <w:lang w:eastAsia="ru-RU"/>
        </w:rPr>
        <w:t>В конце 2021 года силами подрядной организации выполнены работы по строительству оптической сети в частный и многоквартирный секторы поселка общей протяженностью 27 км на 1340 портов.</w:t>
      </w:r>
      <w:r w:rsidRPr="00F52EA2">
        <w:rPr>
          <w:rFonts w:ascii="Times New Roman" w:hAnsi="Times New Roman"/>
          <w:bCs/>
          <w:sz w:val="28"/>
          <w:szCs w:val="28"/>
          <w:lang w:eastAsia="ru-RU"/>
        </w:rPr>
        <w:br/>
        <w:t>В настоящее время ведутся работы по приемке данной сети в работу.</w:t>
      </w:r>
      <w:r w:rsidRPr="00F52EA2">
        <w:rPr>
          <w:rFonts w:ascii="Times New Roman" w:hAnsi="Times New Roman"/>
          <w:bCs/>
          <w:sz w:val="28"/>
          <w:szCs w:val="28"/>
          <w:lang w:eastAsia="ru-RU"/>
        </w:rPr>
        <w:br/>
        <w:t>В 20022 году в планах компании провести масштабную работу по подключению новых и миграции существующих абонентов интернет на новую технологию.</w:t>
      </w:r>
      <w:r w:rsidRPr="00F52EA2">
        <w:rPr>
          <w:rFonts w:ascii="Times New Roman" w:hAnsi="Times New Roman"/>
          <w:bCs/>
          <w:sz w:val="28"/>
          <w:szCs w:val="28"/>
          <w:lang w:eastAsia="ru-RU"/>
        </w:rPr>
        <w:br/>
        <w:t xml:space="preserve">Также планируются работы по проекту «Цифровая образовательная среда» в остальных школах района. Данный проект предусматривает монтаж и запуск в эксплуатацию систем наружного и внутреннего видеонаблюдения и сети </w:t>
      </w:r>
      <w:proofErr w:type="spellStart"/>
      <w:r w:rsidRPr="00F52EA2">
        <w:rPr>
          <w:rFonts w:ascii="Times New Roman" w:hAnsi="Times New Roman"/>
          <w:bCs/>
          <w:sz w:val="28"/>
          <w:szCs w:val="28"/>
          <w:lang w:eastAsia="ru-RU"/>
        </w:rPr>
        <w:t>WiFi</w:t>
      </w:r>
      <w:proofErr w:type="spellEnd"/>
      <w:r w:rsidRPr="00F52EA2">
        <w:rPr>
          <w:rFonts w:ascii="Times New Roman" w:hAnsi="Times New Roman"/>
          <w:bCs/>
          <w:sz w:val="28"/>
          <w:szCs w:val="28"/>
          <w:lang w:eastAsia="ru-RU"/>
        </w:rPr>
        <w:t xml:space="preserve"> в здании школ с использованием защищенной сети передачи данных. </w:t>
      </w:r>
    </w:p>
    <w:p w:rsidR="00B03284" w:rsidRPr="007F1165" w:rsidRDefault="00B03284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>1.</w:t>
      </w:r>
      <w:r w:rsidR="008A66A2">
        <w:rPr>
          <w:rFonts w:ascii="Times New Roman" w:hAnsi="Times New Roman"/>
          <w:b/>
          <w:bCs/>
          <w:i/>
          <w:sz w:val="28"/>
          <w:szCs w:val="28"/>
          <w:lang w:eastAsia="ru-RU"/>
        </w:rPr>
        <w:t>10</w:t>
      </w:r>
      <w:r w:rsidRPr="007F1165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Экология</w:t>
      </w:r>
    </w:p>
    <w:p w:rsidR="00B03284" w:rsidRPr="00B03284" w:rsidRDefault="00B03284" w:rsidP="007F11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03284">
        <w:rPr>
          <w:rFonts w:ascii="Times New Roman" w:hAnsi="Times New Roman"/>
          <w:sz w:val="28"/>
          <w:szCs w:val="28"/>
        </w:rPr>
        <w:t>Всего с 2019 года приобретено площадок-25;  контейнеров 75.</w:t>
      </w:r>
    </w:p>
    <w:p w:rsidR="00B03284" w:rsidRPr="00B03284" w:rsidRDefault="00B03284" w:rsidP="007F11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03284">
        <w:rPr>
          <w:rFonts w:ascii="Times New Roman" w:hAnsi="Times New Roman"/>
          <w:sz w:val="28"/>
          <w:szCs w:val="28"/>
        </w:rPr>
        <w:t xml:space="preserve"> В 2021 году субсидии на приобретение площадок и контейнеров из областного бюджета не выделялось, в плановом периоде на 2022 год в бюджетах области и района на мероприятия программы запланировано выделение денежных сре</w:t>
      </w:r>
      <w:proofErr w:type="gramStart"/>
      <w:r w:rsidRPr="00B03284">
        <w:rPr>
          <w:rFonts w:ascii="Times New Roman" w:hAnsi="Times New Roman"/>
          <w:sz w:val="28"/>
          <w:szCs w:val="28"/>
        </w:rPr>
        <w:t>дств в р</w:t>
      </w:r>
      <w:proofErr w:type="gramEnd"/>
      <w:r w:rsidRPr="00B03284">
        <w:rPr>
          <w:rFonts w:ascii="Times New Roman" w:hAnsi="Times New Roman"/>
          <w:sz w:val="28"/>
          <w:szCs w:val="28"/>
        </w:rPr>
        <w:t>азмере 1763,70 тыс. руб.</w:t>
      </w:r>
    </w:p>
    <w:p w:rsidR="00B03284" w:rsidRPr="00B03284" w:rsidRDefault="00B03284" w:rsidP="007F11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B03284">
        <w:rPr>
          <w:rFonts w:ascii="Times New Roman" w:hAnsi="Times New Roman"/>
          <w:sz w:val="28"/>
          <w:szCs w:val="28"/>
        </w:rPr>
        <w:lastRenderedPageBreak/>
        <w:t xml:space="preserve">На сегодняшний день потребность в площадках, согласно действующего реестра,  составляет 66 шт. Ориентировочная сумма затрат на односекционную контейнерную площадку составляет 61 тыс. руб. по ценам 2021 г., общая сумма 4026,00 </w:t>
      </w:r>
      <w:proofErr w:type="spellStart"/>
      <w:r w:rsidRPr="00B03284">
        <w:rPr>
          <w:rFonts w:ascii="Times New Roman" w:hAnsi="Times New Roman"/>
          <w:sz w:val="28"/>
          <w:szCs w:val="28"/>
        </w:rPr>
        <w:t>тыс</w:t>
      </w:r>
      <w:proofErr w:type="gramStart"/>
      <w:r w:rsidRPr="00B03284">
        <w:rPr>
          <w:rFonts w:ascii="Times New Roman" w:hAnsi="Times New Roman"/>
          <w:sz w:val="28"/>
          <w:szCs w:val="28"/>
        </w:rPr>
        <w:t>.р</w:t>
      </w:r>
      <w:proofErr w:type="gramEnd"/>
      <w:r w:rsidRPr="00B03284">
        <w:rPr>
          <w:rFonts w:ascii="Times New Roman" w:hAnsi="Times New Roman"/>
          <w:sz w:val="28"/>
          <w:szCs w:val="28"/>
        </w:rPr>
        <w:t>уб</w:t>
      </w:r>
      <w:proofErr w:type="spellEnd"/>
      <w:r w:rsidRPr="00B03284">
        <w:rPr>
          <w:rFonts w:ascii="Times New Roman" w:hAnsi="Times New Roman"/>
          <w:sz w:val="28"/>
          <w:szCs w:val="28"/>
        </w:rPr>
        <w:t xml:space="preserve">. Стоимость контейнера для общего сбора ТКО составляет ориентировочно 13 </w:t>
      </w:r>
      <w:proofErr w:type="spellStart"/>
      <w:r w:rsidRPr="00B03284">
        <w:rPr>
          <w:rFonts w:ascii="Times New Roman" w:hAnsi="Times New Roman"/>
          <w:sz w:val="28"/>
          <w:szCs w:val="28"/>
        </w:rPr>
        <w:t>тыс.руб</w:t>
      </w:r>
      <w:proofErr w:type="spellEnd"/>
      <w:r w:rsidRPr="00B03284">
        <w:rPr>
          <w:rFonts w:ascii="Times New Roman" w:hAnsi="Times New Roman"/>
          <w:sz w:val="28"/>
          <w:szCs w:val="28"/>
        </w:rPr>
        <w:t xml:space="preserve">, потребность в контейнерах 112 </w:t>
      </w:r>
      <w:proofErr w:type="spellStart"/>
      <w:r w:rsidRPr="00B03284">
        <w:rPr>
          <w:rFonts w:ascii="Times New Roman" w:hAnsi="Times New Roman"/>
          <w:sz w:val="28"/>
          <w:szCs w:val="28"/>
        </w:rPr>
        <w:t>шт</w:t>
      </w:r>
      <w:proofErr w:type="spellEnd"/>
      <w:r w:rsidRPr="00B03284">
        <w:rPr>
          <w:rFonts w:ascii="Times New Roman" w:hAnsi="Times New Roman"/>
          <w:sz w:val="28"/>
          <w:szCs w:val="28"/>
        </w:rPr>
        <w:t xml:space="preserve">, общая сумма около 1,5 </w:t>
      </w:r>
      <w:proofErr w:type="spellStart"/>
      <w:r w:rsidRPr="00B03284">
        <w:rPr>
          <w:rFonts w:ascii="Times New Roman" w:hAnsi="Times New Roman"/>
          <w:sz w:val="28"/>
          <w:szCs w:val="28"/>
        </w:rPr>
        <w:t>млн.руб</w:t>
      </w:r>
      <w:proofErr w:type="spellEnd"/>
      <w:r w:rsidRPr="00B03284">
        <w:rPr>
          <w:rFonts w:ascii="Times New Roman" w:hAnsi="Times New Roman"/>
          <w:sz w:val="28"/>
          <w:szCs w:val="28"/>
        </w:rPr>
        <w:t xml:space="preserve">.  </w:t>
      </w:r>
    </w:p>
    <w:p w:rsidR="00961251" w:rsidRPr="007F1165" w:rsidRDefault="00961251" w:rsidP="007F1165">
      <w:pPr>
        <w:spacing w:after="0" w:line="360" w:lineRule="auto"/>
        <w:ind w:left="284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tbl>
      <w:tblPr>
        <w:tblW w:w="904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7749"/>
      </w:tblGrid>
      <w:tr w:rsidR="00DF58E9" w:rsidRPr="007F1165" w:rsidTr="00B51A71">
        <w:trPr>
          <w:trHeight w:val="915"/>
        </w:trPr>
        <w:tc>
          <w:tcPr>
            <w:tcW w:w="1296" w:type="dxa"/>
            <w:shd w:val="clear" w:color="auto" w:fill="FFFF00"/>
          </w:tcPr>
          <w:p w:rsidR="00DF58E9" w:rsidRPr="007F1165" w:rsidRDefault="00B03284" w:rsidP="007F1165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2</w:t>
            </w:r>
            <w:r w:rsidR="00DF58E9"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.</w:t>
            </w:r>
          </w:p>
          <w:p w:rsidR="00DF58E9" w:rsidRPr="007F1165" w:rsidRDefault="00DF58E9" w:rsidP="007F1165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7749" w:type="dxa"/>
            <w:shd w:val="clear" w:color="auto" w:fill="00B050"/>
          </w:tcPr>
          <w:p w:rsidR="00DF58E9" w:rsidRPr="007F1165" w:rsidRDefault="00DF58E9" w:rsidP="007F1165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Общественные организации</w:t>
            </w:r>
          </w:p>
        </w:tc>
      </w:tr>
    </w:tbl>
    <w:p w:rsidR="00461DC6" w:rsidRPr="007F1165" w:rsidRDefault="00597824" w:rsidP="007F1165">
      <w:pPr>
        <w:pStyle w:val="a3"/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F1165">
        <w:rPr>
          <w:sz w:val="28"/>
          <w:szCs w:val="28"/>
          <w:bdr w:val="none" w:sz="0" w:space="0" w:color="auto" w:frame="1"/>
        </w:rPr>
        <w:t>На современном этапе развития нашего общества большая роль отводится общественным организациям</w:t>
      </w:r>
      <w:r w:rsidR="005861A9">
        <w:rPr>
          <w:sz w:val="28"/>
          <w:szCs w:val="28"/>
          <w:bdr w:val="none" w:sz="0" w:space="0" w:color="auto" w:frame="1"/>
        </w:rPr>
        <w:t>. В</w:t>
      </w:r>
      <w:r w:rsidRPr="007F1165">
        <w:rPr>
          <w:sz w:val="28"/>
          <w:szCs w:val="28"/>
          <w:bdr w:val="none" w:sz="0" w:space="0" w:color="auto" w:frame="1"/>
        </w:rPr>
        <w:t xml:space="preserve"> нашем районе таких организаций </w:t>
      </w:r>
      <w:r w:rsidR="005861A9">
        <w:rPr>
          <w:sz w:val="28"/>
          <w:szCs w:val="28"/>
          <w:bdr w:val="none" w:sz="0" w:space="0" w:color="auto" w:frame="1"/>
        </w:rPr>
        <w:t xml:space="preserve"> шесть</w:t>
      </w:r>
      <w:proofErr w:type="gramStart"/>
      <w:r w:rsidR="005861A9">
        <w:rPr>
          <w:sz w:val="28"/>
          <w:szCs w:val="28"/>
          <w:bdr w:val="none" w:sz="0" w:space="0" w:color="auto" w:frame="1"/>
        </w:rPr>
        <w:t xml:space="preserve"> </w:t>
      </w:r>
      <w:r w:rsidRPr="007F1165">
        <w:rPr>
          <w:sz w:val="28"/>
          <w:szCs w:val="28"/>
          <w:bdr w:val="none" w:sz="0" w:space="0" w:color="auto" w:frame="1"/>
        </w:rPr>
        <w:t>.</w:t>
      </w:r>
      <w:proofErr w:type="gramEnd"/>
      <w:r w:rsidRPr="007F1165">
        <w:rPr>
          <w:sz w:val="28"/>
          <w:szCs w:val="28"/>
          <w:bdr w:val="none" w:sz="0" w:space="0" w:color="auto" w:frame="1"/>
        </w:rPr>
        <w:t xml:space="preserve"> Это совет ветеранов войны, труда (пенсионеров), вооруженных сил и правовых органов</w:t>
      </w:r>
      <w:r w:rsidR="007A51DB" w:rsidRPr="007F1165">
        <w:rPr>
          <w:sz w:val="28"/>
          <w:szCs w:val="28"/>
          <w:bdr w:val="none" w:sz="0" w:space="0" w:color="auto" w:frame="1"/>
        </w:rPr>
        <w:t xml:space="preserve"> </w:t>
      </w:r>
      <w:r w:rsidRPr="007F1165">
        <w:rPr>
          <w:sz w:val="28"/>
          <w:szCs w:val="28"/>
          <w:bdr w:val="none" w:sz="0" w:space="0" w:color="auto" w:frame="1"/>
        </w:rPr>
        <w:t xml:space="preserve">– председатель Кузьмина Галина </w:t>
      </w:r>
      <w:proofErr w:type="spellStart"/>
      <w:r w:rsidRPr="007F1165">
        <w:rPr>
          <w:sz w:val="28"/>
          <w:szCs w:val="28"/>
          <w:bdr w:val="none" w:sz="0" w:space="0" w:color="auto" w:frame="1"/>
        </w:rPr>
        <w:t>Минеевна</w:t>
      </w:r>
      <w:proofErr w:type="spellEnd"/>
      <w:r w:rsidRPr="007F1165">
        <w:rPr>
          <w:sz w:val="28"/>
          <w:szCs w:val="28"/>
          <w:bdr w:val="none" w:sz="0" w:space="0" w:color="auto" w:frame="1"/>
        </w:rPr>
        <w:t>; Тонкинская районная организация «Всероссийское общество инвалидов» имени Александра Невского – председатель Смирнова Татьяна Марковна ; Женсовет  – председатель Яшина Ирина Владимировна;  Совет воинов – интернационалистов – председатель Латышев Сергей Александрович и   местная национально-культурная автономия марийцев  - председатель Петров Сергей Дмитриевич</w:t>
      </w:r>
      <w:proofErr w:type="gramStart"/>
      <w:r w:rsidRPr="007F1165">
        <w:rPr>
          <w:sz w:val="28"/>
          <w:szCs w:val="28"/>
          <w:bdr w:val="none" w:sz="0" w:space="0" w:color="auto" w:frame="1"/>
        </w:rPr>
        <w:t xml:space="preserve"> </w:t>
      </w:r>
      <w:r w:rsidR="005861A9">
        <w:rPr>
          <w:sz w:val="28"/>
          <w:szCs w:val="28"/>
          <w:bdr w:val="none" w:sz="0" w:space="0" w:color="auto" w:frame="1"/>
        </w:rPr>
        <w:t>,</w:t>
      </w:r>
      <w:proofErr w:type="gramEnd"/>
      <w:r w:rsidR="005861A9">
        <w:rPr>
          <w:sz w:val="28"/>
          <w:szCs w:val="28"/>
          <w:bdr w:val="none" w:sz="0" w:space="0" w:color="auto" w:frame="1"/>
        </w:rPr>
        <w:t xml:space="preserve">  «Центр доступного туризма»-</w:t>
      </w:r>
      <w:proofErr w:type="spellStart"/>
      <w:r w:rsidR="005861A9">
        <w:rPr>
          <w:sz w:val="28"/>
          <w:szCs w:val="28"/>
          <w:bdr w:val="none" w:sz="0" w:space="0" w:color="auto" w:frame="1"/>
        </w:rPr>
        <w:t>Волычева</w:t>
      </w:r>
      <w:proofErr w:type="spellEnd"/>
      <w:r w:rsidR="005861A9">
        <w:rPr>
          <w:sz w:val="28"/>
          <w:szCs w:val="28"/>
          <w:bdr w:val="none" w:sz="0" w:space="0" w:color="auto" w:frame="1"/>
        </w:rPr>
        <w:t xml:space="preserve"> Ольга Евгеньевна.</w:t>
      </w:r>
    </w:p>
    <w:p w:rsidR="00A6620B" w:rsidRDefault="00597824" w:rsidP="007F1165">
      <w:pPr>
        <w:pStyle w:val="a3"/>
        <w:shd w:val="clear" w:color="auto" w:fill="FFFFFF"/>
        <w:spacing w:line="360" w:lineRule="auto"/>
        <w:ind w:firstLine="709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F1165">
        <w:rPr>
          <w:sz w:val="28"/>
          <w:szCs w:val="28"/>
          <w:bdr w:val="none" w:sz="0" w:space="0" w:color="auto" w:frame="1"/>
        </w:rPr>
        <w:t>Все общественные организации  активно участвуют в жизни района.</w:t>
      </w:r>
      <w:r w:rsidR="00461DC6" w:rsidRPr="007F1165">
        <w:rPr>
          <w:sz w:val="28"/>
          <w:szCs w:val="28"/>
          <w:bdr w:val="none" w:sz="0" w:space="0" w:color="auto" w:frame="1"/>
        </w:rPr>
        <w:t xml:space="preserve"> Совет женщин под руководством Ирины Владимировны Яшиной стал победителем областного конкурса «Лучший женсовет-2021»</w:t>
      </w:r>
    </w:p>
    <w:p w:rsidR="005861A9" w:rsidRPr="007F1165" w:rsidRDefault="005861A9" w:rsidP="007F1165">
      <w:pPr>
        <w:pStyle w:val="a3"/>
        <w:shd w:val="clear" w:color="auto" w:fill="FFFFFF"/>
        <w:spacing w:line="360" w:lineRule="auto"/>
        <w:ind w:firstLine="709"/>
        <w:jc w:val="both"/>
        <w:textAlignment w:val="baseline"/>
        <w:rPr>
          <w:b/>
          <w:bCs/>
          <w:i/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Центр доступного туризма  получил Президентский грант и грант Нижегородской области.</w:t>
      </w:r>
    </w:p>
    <w:tbl>
      <w:tblPr>
        <w:tblW w:w="904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7749"/>
      </w:tblGrid>
      <w:tr w:rsidR="007F6430" w:rsidRPr="007F1165" w:rsidTr="00B51A71">
        <w:trPr>
          <w:trHeight w:val="915"/>
        </w:trPr>
        <w:tc>
          <w:tcPr>
            <w:tcW w:w="1296" w:type="dxa"/>
            <w:shd w:val="clear" w:color="auto" w:fill="FFFF00"/>
          </w:tcPr>
          <w:p w:rsidR="007F6430" w:rsidRPr="007F1165" w:rsidRDefault="007A51DB" w:rsidP="007F1165">
            <w:pPr>
              <w:spacing w:after="0" w:line="360" w:lineRule="auto"/>
              <w:ind w:left="360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3</w:t>
            </w:r>
            <w:r w:rsidR="007F6430"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.</w:t>
            </w:r>
          </w:p>
          <w:p w:rsidR="007F6430" w:rsidRPr="007F1165" w:rsidRDefault="007F6430" w:rsidP="007F1165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7749" w:type="dxa"/>
            <w:shd w:val="clear" w:color="auto" w:fill="00B050"/>
          </w:tcPr>
          <w:p w:rsidR="007F6430" w:rsidRPr="007F1165" w:rsidRDefault="009A14D4" w:rsidP="007F1165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Работа с обращениями, доступность и открытость  деятельности администрации  района</w:t>
            </w:r>
          </w:p>
        </w:tc>
      </w:tr>
    </w:tbl>
    <w:p w:rsidR="009A14D4" w:rsidRPr="007F1165" w:rsidRDefault="009A14D4" w:rsidP="007F1165">
      <w:pPr>
        <w:spacing w:after="0" w:line="360" w:lineRule="auto"/>
        <w:ind w:left="284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 xml:space="preserve">За 2021 год поступило </w:t>
      </w:r>
      <w:r w:rsidRPr="00A353E5">
        <w:rPr>
          <w:rFonts w:ascii="Times New Roman" w:hAnsi="Times New Roman"/>
          <w:b/>
          <w:sz w:val="28"/>
        </w:rPr>
        <w:t>124 обращения</w:t>
      </w:r>
      <w:r w:rsidRPr="00A353E5">
        <w:rPr>
          <w:rFonts w:ascii="Times New Roman" w:hAnsi="Times New Roman"/>
          <w:sz w:val="28"/>
        </w:rPr>
        <w:t xml:space="preserve"> (в 2020 – 203), из них: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- в форме электронного документа – 7;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- в устной форме – 7.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 w:rsidRPr="00A353E5">
        <w:rPr>
          <w:rFonts w:ascii="Times New Roman" w:hAnsi="Times New Roman"/>
          <w:sz w:val="28"/>
        </w:rPr>
        <w:lastRenderedPageBreak/>
        <w:t>- в письменной форме – 110, что на 52,7% меньше, чем в 2020 году (168 обращений), это связано с приостановлением приёма граждан в связи с эпидемиологической обстановкой в 2021 году, а также с тем, что граждане всё больше стали обращаться к муниципалитету через сообщения в социальных сетях</w:t>
      </w:r>
      <w:r w:rsidRPr="00A353E5">
        <w:rPr>
          <w:rFonts w:ascii="Times New Roman" w:hAnsi="Times New Roman"/>
          <w:i/>
          <w:sz w:val="28"/>
        </w:rPr>
        <w:t>.</w:t>
      </w:r>
      <w:r w:rsidR="00BB77C8" w:rsidRPr="007F1165">
        <w:rPr>
          <w:rFonts w:ascii="Times New Roman" w:hAnsi="Times New Roman"/>
          <w:i/>
          <w:sz w:val="28"/>
        </w:rPr>
        <w:t>( 87 инциденто</w:t>
      </w:r>
      <w:proofErr w:type="gramStart"/>
      <w:r w:rsidR="00BB77C8" w:rsidRPr="007F1165">
        <w:rPr>
          <w:rFonts w:ascii="Times New Roman" w:hAnsi="Times New Roman"/>
          <w:i/>
          <w:sz w:val="28"/>
        </w:rPr>
        <w:t>в(</w:t>
      </w:r>
      <w:proofErr w:type="gramEnd"/>
      <w:r w:rsidR="00BB77C8" w:rsidRPr="007F1165">
        <w:rPr>
          <w:rFonts w:ascii="Times New Roman" w:hAnsi="Times New Roman"/>
          <w:i/>
          <w:sz w:val="28"/>
        </w:rPr>
        <w:t>жалоб), из них ЖКХ -38 , дороги 23, ТКО-10, благоустройство-7, транспорт -6, газ-2, социальное обслуживание-2, культура-2, правопорядок-1, связь</w:t>
      </w:r>
      <w:proofErr w:type="gramStart"/>
      <w:r w:rsidR="00BB77C8" w:rsidRPr="007F1165">
        <w:rPr>
          <w:rFonts w:ascii="Times New Roman" w:hAnsi="Times New Roman"/>
          <w:i/>
          <w:sz w:val="28"/>
        </w:rPr>
        <w:t>1</w:t>
      </w:r>
      <w:proofErr w:type="gramEnd"/>
      <w:r w:rsidR="00BB77C8" w:rsidRPr="007F1165">
        <w:rPr>
          <w:rFonts w:ascii="Times New Roman" w:hAnsi="Times New Roman"/>
          <w:i/>
          <w:sz w:val="28"/>
        </w:rPr>
        <w:t>)</w:t>
      </w:r>
      <w:r w:rsidRPr="007F1165">
        <w:rPr>
          <w:rFonts w:ascii="Times New Roman" w:hAnsi="Times New Roman"/>
          <w:i/>
          <w:sz w:val="28"/>
        </w:rPr>
        <w:t xml:space="preserve"> </w:t>
      </w:r>
      <w:r w:rsidRPr="00A353E5">
        <w:rPr>
          <w:rFonts w:ascii="Times New Roman" w:hAnsi="Times New Roman"/>
          <w:i/>
          <w:sz w:val="28"/>
        </w:rPr>
        <w:t xml:space="preserve"> 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Рассмотрены все обращения, из них: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- даны положительные ответы – 78;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- разъяснено – 40;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- даны отрицательные ответы – 6.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A353E5">
        <w:rPr>
          <w:rFonts w:ascii="Times New Roman" w:hAnsi="Times New Roman"/>
          <w:sz w:val="28"/>
        </w:rPr>
        <w:t xml:space="preserve">Наиболее многочисленными являются обращения граждан </w:t>
      </w:r>
      <w:r w:rsidRPr="00A353E5">
        <w:rPr>
          <w:rFonts w:ascii="Times New Roman" w:hAnsi="Times New Roman"/>
          <w:b/>
          <w:sz w:val="28"/>
        </w:rPr>
        <w:t xml:space="preserve">в сфере социальной защиты населения </w:t>
      </w:r>
      <w:r w:rsidRPr="00A353E5">
        <w:rPr>
          <w:rFonts w:ascii="Times New Roman" w:hAnsi="Times New Roman"/>
          <w:sz w:val="28"/>
        </w:rPr>
        <w:t>(56 обращений)</w:t>
      </w:r>
      <w:r w:rsidRPr="00A353E5">
        <w:rPr>
          <w:rFonts w:ascii="Times New Roman" w:hAnsi="Times New Roman"/>
          <w:b/>
          <w:sz w:val="28"/>
        </w:rPr>
        <w:t xml:space="preserve"> и жилищно-коммунального хозяйства </w:t>
      </w:r>
      <w:r w:rsidRPr="00A353E5">
        <w:rPr>
          <w:rFonts w:ascii="Times New Roman" w:hAnsi="Times New Roman"/>
          <w:sz w:val="28"/>
        </w:rPr>
        <w:t xml:space="preserve">(54 обращения). 14 обращений были связаны </w:t>
      </w:r>
      <w:r w:rsidRPr="00A353E5">
        <w:rPr>
          <w:rFonts w:ascii="Times New Roman" w:hAnsi="Times New Roman"/>
          <w:b/>
          <w:sz w:val="28"/>
        </w:rPr>
        <w:t>с дорогами и транспортом.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 xml:space="preserve">За 2021 год, в том числе зарегистрировано </w:t>
      </w:r>
      <w:r w:rsidRPr="00A353E5">
        <w:rPr>
          <w:rFonts w:ascii="Times New Roman" w:hAnsi="Times New Roman"/>
          <w:b/>
          <w:sz w:val="28"/>
        </w:rPr>
        <w:t>11 коллективных обращений (</w:t>
      </w:r>
      <w:r w:rsidRPr="00A353E5">
        <w:rPr>
          <w:rFonts w:ascii="Times New Roman" w:hAnsi="Times New Roman"/>
          <w:sz w:val="28"/>
        </w:rPr>
        <w:t xml:space="preserve">в 2020 </w:t>
      </w:r>
      <w:r w:rsidRPr="00A353E5">
        <w:rPr>
          <w:rFonts w:ascii="Times New Roman" w:hAnsi="Times New Roman"/>
          <w:b/>
          <w:sz w:val="28"/>
        </w:rPr>
        <w:t>– 1 обращение)</w:t>
      </w:r>
      <w:r w:rsidRPr="00A353E5">
        <w:rPr>
          <w:rFonts w:ascii="Times New Roman" w:hAnsi="Times New Roman"/>
          <w:sz w:val="28"/>
        </w:rPr>
        <w:t>.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 xml:space="preserve">Также поступали обращения граждан, перенаправленные </w:t>
      </w:r>
      <w:proofErr w:type="gramStart"/>
      <w:r w:rsidRPr="00A353E5">
        <w:rPr>
          <w:rFonts w:ascii="Times New Roman" w:hAnsi="Times New Roman"/>
          <w:sz w:val="28"/>
        </w:rPr>
        <w:t>из</w:t>
      </w:r>
      <w:proofErr w:type="gramEnd"/>
      <w:r w:rsidRPr="00A353E5">
        <w:rPr>
          <w:rFonts w:ascii="Times New Roman" w:hAnsi="Times New Roman"/>
          <w:sz w:val="28"/>
        </w:rPr>
        <w:t>:</w:t>
      </w:r>
    </w:p>
    <w:p w:rsidR="00A353E5" w:rsidRPr="00A353E5" w:rsidRDefault="00A353E5" w:rsidP="007F1165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>Управления Президента РФ по работе с обращениями граждан и организаций (</w:t>
      </w:r>
      <w:r w:rsidRPr="00A353E5">
        <w:rPr>
          <w:rFonts w:ascii="Times New Roman" w:hAnsi="Times New Roman"/>
          <w:b/>
          <w:sz w:val="28"/>
        </w:rPr>
        <w:t>3 обращения</w:t>
      </w:r>
      <w:r w:rsidRPr="00A353E5">
        <w:rPr>
          <w:rFonts w:ascii="Times New Roman" w:hAnsi="Times New Roman"/>
          <w:sz w:val="28"/>
        </w:rPr>
        <w:t>);</w:t>
      </w:r>
    </w:p>
    <w:p w:rsidR="00A353E5" w:rsidRPr="00A353E5" w:rsidRDefault="00A353E5" w:rsidP="007F1165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 w:rsidRPr="00A353E5">
        <w:rPr>
          <w:rFonts w:ascii="Times New Roman" w:hAnsi="Times New Roman"/>
          <w:sz w:val="28"/>
        </w:rPr>
        <w:t xml:space="preserve"> Общественной приемной Правительства Нижегородской области </w:t>
      </w:r>
      <w:r w:rsidRPr="00A353E5">
        <w:rPr>
          <w:rFonts w:ascii="Times New Roman" w:hAnsi="Times New Roman"/>
          <w:sz w:val="28"/>
        </w:rPr>
        <w:br/>
      </w:r>
      <w:r w:rsidRPr="00A353E5">
        <w:rPr>
          <w:rFonts w:ascii="Times New Roman" w:hAnsi="Times New Roman"/>
          <w:b/>
          <w:sz w:val="28"/>
        </w:rPr>
        <w:t>(3 обращения);</w:t>
      </w:r>
    </w:p>
    <w:p w:rsidR="00A353E5" w:rsidRPr="00A353E5" w:rsidRDefault="00A353E5" w:rsidP="007F1165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 xml:space="preserve"> Министерства социальной политики Нижегородской области </w:t>
      </w:r>
      <w:r w:rsidRPr="00A353E5">
        <w:rPr>
          <w:rFonts w:ascii="Times New Roman" w:hAnsi="Times New Roman"/>
          <w:sz w:val="28"/>
        </w:rPr>
        <w:br/>
      </w:r>
      <w:r w:rsidRPr="00A353E5">
        <w:rPr>
          <w:rFonts w:ascii="Times New Roman" w:hAnsi="Times New Roman"/>
          <w:b/>
          <w:sz w:val="28"/>
        </w:rPr>
        <w:t xml:space="preserve">(1 обращение); </w:t>
      </w:r>
    </w:p>
    <w:p w:rsidR="00A353E5" w:rsidRPr="00A353E5" w:rsidRDefault="00A353E5" w:rsidP="007F1165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8"/>
        </w:rPr>
      </w:pPr>
      <w:r w:rsidRPr="00A353E5">
        <w:rPr>
          <w:rFonts w:ascii="Times New Roman" w:hAnsi="Times New Roman"/>
          <w:sz w:val="28"/>
        </w:rPr>
        <w:t xml:space="preserve">Министерства энергетики и ЖКХ Нижегородской области </w:t>
      </w:r>
      <w:r w:rsidRPr="00A353E5">
        <w:rPr>
          <w:rFonts w:ascii="Times New Roman" w:hAnsi="Times New Roman"/>
          <w:sz w:val="28"/>
        </w:rPr>
        <w:br/>
      </w:r>
      <w:r w:rsidRPr="00A353E5">
        <w:rPr>
          <w:rFonts w:ascii="Times New Roman" w:hAnsi="Times New Roman"/>
          <w:b/>
          <w:sz w:val="28"/>
        </w:rPr>
        <w:t>(2 обращения);</w:t>
      </w:r>
    </w:p>
    <w:p w:rsidR="00A353E5" w:rsidRPr="00A353E5" w:rsidRDefault="00A353E5" w:rsidP="007F1165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sz w:val="28"/>
        </w:rPr>
        <w:t xml:space="preserve">Управления Федеральной службы по ветеринарному и фитосанитарному надзору по Нижегородской области и республике Марий Эл </w:t>
      </w:r>
      <w:r w:rsidRPr="00A353E5">
        <w:rPr>
          <w:rFonts w:ascii="Times New Roman" w:hAnsi="Times New Roman"/>
          <w:b/>
          <w:sz w:val="28"/>
        </w:rPr>
        <w:t>(3 обращения</w:t>
      </w:r>
      <w:r w:rsidRPr="00A353E5">
        <w:rPr>
          <w:rFonts w:ascii="Times New Roman" w:hAnsi="Times New Roman"/>
          <w:sz w:val="28"/>
        </w:rPr>
        <w:t>).</w:t>
      </w:r>
    </w:p>
    <w:p w:rsidR="00A353E5" w:rsidRPr="00A353E5" w:rsidRDefault="00A353E5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353E5">
        <w:rPr>
          <w:rFonts w:ascii="Times New Roman" w:hAnsi="Times New Roman"/>
          <w:b/>
          <w:sz w:val="28"/>
        </w:rPr>
        <w:t xml:space="preserve">4 обращения </w:t>
      </w:r>
      <w:r w:rsidRPr="00A353E5">
        <w:rPr>
          <w:rFonts w:ascii="Times New Roman" w:hAnsi="Times New Roman"/>
          <w:sz w:val="28"/>
        </w:rPr>
        <w:t>поступило в ходе проведения 16 сентября «Прямой линии Губернатора».</w:t>
      </w:r>
    </w:p>
    <w:p w:rsidR="00A6620B" w:rsidRDefault="00A6620B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7905DB" w:rsidRPr="007F1165" w:rsidRDefault="007905DB" w:rsidP="007F1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04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7749"/>
      </w:tblGrid>
      <w:tr w:rsidR="00A6620B" w:rsidRPr="007F1165" w:rsidTr="00B51A71">
        <w:trPr>
          <w:trHeight w:val="915"/>
        </w:trPr>
        <w:tc>
          <w:tcPr>
            <w:tcW w:w="1296" w:type="dxa"/>
            <w:shd w:val="clear" w:color="auto" w:fill="FFFF00"/>
          </w:tcPr>
          <w:p w:rsidR="00A6620B" w:rsidRPr="007F1165" w:rsidRDefault="007A51DB" w:rsidP="007F1165">
            <w:pPr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4</w:t>
            </w:r>
            <w:r w:rsidR="00A6620B"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.</w:t>
            </w:r>
          </w:p>
          <w:p w:rsidR="00A6620B" w:rsidRPr="007F1165" w:rsidRDefault="00A6620B" w:rsidP="007F1165">
            <w:pPr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7749" w:type="dxa"/>
            <w:shd w:val="clear" w:color="auto" w:fill="00B050"/>
          </w:tcPr>
          <w:p w:rsidR="00A6620B" w:rsidRPr="007F1165" w:rsidRDefault="00A6620B" w:rsidP="007F1165">
            <w:pPr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</w:pPr>
            <w:r w:rsidRPr="007F1165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>Ключевые проблемы и задачи социально- экономического развития</w:t>
            </w:r>
            <w:r w:rsidR="00A56D22">
              <w:rPr>
                <w:rFonts w:ascii="Times New Roman" w:hAnsi="Times New Roman"/>
                <w:b/>
                <w:bCs/>
                <w:i/>
                <w:sz w:val="28"/>
                <w:szCs w:val="28"/>
              </w:rPr>
              <w:t xml:space="preserve"> на 2022 год </w:t>
            </w:r>
          </w:p>
        </w:tc>
      </w:tr>
    </w:tbl>
    <w:p w:rsidR="00555D13" w:rsidRDefault="00555D13" w:rsidP="00555D13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5D13">
        <w:rPr>
          <w:rFonts w:ascii="Times New Roman" w:hAnsi="Times New Roman"/>
          <w:sz w:val="28"/>
          <w:szCs w:val="28"/>
        </w:rPr>
        <w:t xml:space="preserve">Уважаемые коллеги! </w:t>
      </w:r>
    </w:p>
    <w:p w:rsidR="00555D13" w:rsidRPr="00555D13" w:rsidRDefault="00555D13" w:rsidP="00555D13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5D13">
        <w:rPr>
          <w:rFonts w:ascii="Times New Roman" w:hAnsi="Times New Roman"/>
          <w:sz w:val="28"/>
          <w:szCs w:val="28"/>
        </w:rPr>
        <w:t>Подводя итог - хочу сказать: 202</w:t>
      </w:r>
      <w:r>
        <w:rPr>
          <w:rFonts w:ascii="Times New Roman" w:hAnsi="Times New Roman"/>
          <w:sz w:val="28"/>
          <w:szCs w:val="28"/>
        </w:rPr>
        <w:t>1</w:t>
      </w:r>
      <w:r w:rsidRPr="00555D13">
        <w:rPr>
          <w:rFonts w:ascii="Times New Roman" w:hAnsi="Times New Roman"/>
          <w:sz w:val="28"/>
          <w:szCs w:val="28"/>
        </w:rPr>
        <w:t xml:space="preserve"> год был напряженным, насыщенным новыми проектами. Мы  видим свои недостатки в работе. Это слабая активность в предпринимательстве</w:t>
      </w:r>
      <w:proofErr w:type="gramStart"/>
      <w:r w:rsidRPr="00555D13">
        <w:rPr>
          <w:rFonts w:ascii="Times New Roman" w:hAnsi="Times New Roman"/>
          <w:sz w:val="28"/>
          <w:szCs w:val="28"/>
        </w:rPr>
        <w:t xml:space="preserve"> </w:t>
      </w:r>
      <w:r w:rsidR="005861A9">
        <w:rPr>
          <w:rFonts w:ascii="Times New Roman" w:hAnsi="Times New Roman"/>
          <w:sz w:val="28"/>
          <w:szCs w:val="28"/>
        </w:rPr>
        <w:t>,</w:t>
      </w:r>
      <w:proofErr w:type="gramEnd"/>
      <w:r w:rsidRPr="00555D13">
        <w:rPr>
          <w:rFonts w:ascii="Times New Roman" w:hAnsi="Times New Roman"/>
          <w:sz w:val="28"/>
          <w:szCs w:val="28"/>
        </w:rPr>
        <w:t>работа в сфере сельского хозяйства</w:t>
      </w:r>
      <w:r w:rsidR="000951A6">
        <w:rPr>
          <w:rFonts w:ascii="Times New Roman" w:hAnsi="Times New Roman"/>
          <w:sz w:val="28"/>
          <w:szCs w:val="28"/>
        </w:rPr>
        <w:t xml:space="preserve"> </w:t>
      </w:r>
      <w:r w:rsidRPr="00555D13">
        <w:rPr>
          <w:rFonts w:ascii="Times New Roman" w:hAnsi="Times New Roman"/>
          <w:sz w:val="28"/>
          <w:szCs w:val="28"/>
        </w:rPr>
        <w:t xml:space="preserve"> и малые объемы участия  в национальных проектах.</w:t>
      </w:r>
    </w:p>
    <w:p w:rsidR="00555D13" w:rsidRPr="00555D13" w:rsidRDefault="00555D13" w:rsidP="00555D13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5D13">
        <w:rPr>
          <w:rFonts w:ascii="Times New Roman" w:hAnsi="Times New Roman"/>
          <w:sz w:val="28"/>
          <w:szCs w:val="28"/>
        </w:rPr>
        <w:t>В 202</w:t>
      </w:r>
      <w:r>
        <w:rPr>
          <w:rFonts w:ascii="Times New Roman" w:hAnsi="Times New Roman"/>
          <w:sz w:val="28"/>
          <w:szCs w:val="28"/>
        </w:rPr>
        <w:t>2</w:t>
      </w:r>
      <w:r w:rsidRPr="00555D13">
        <w:rPr>
          <w:rFonts w:ascii="Times New Roman" w:hAnsi="Times New Roman"/>
          <w:sz w:val="28"/>
          <w:szCs w:val="28"/>
        </w:rPr>
        <w:t xml:space="preserve">году мы продолжим работу, направленную на достижение стратегических ориентиров социально-экономического развития района, </w:t>
      </w:r>
      <w:r w:rsidRPr="00555D13">
        <w:rPr>
          <w:rFonts w:ascii="Times New Roman" w:hAnsi="Times New Roman"/>
          <w:sz w:val="28"/>
          <w:szCs w:val="28"/>
        </w:rPr>
        <w:lastRenderedPageBreak/>
        <w:t>главным из которых является  повышение уровня и качества жизни земляков, а именно:</w:t>
      </w:r>
    </w:p>
    <w:p w:rsidR="00555D13" w:rsidRDefault="00555D13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5D13">
        <w:rPr>
          <w:rFonts w:ascii="Times New Roman" w:hAnsi="Times New Roman"/>
          <w:sz w:val="28"/>
          <w:szCs w:val="28"/>
        </w:rPr>
        <w:t xml:space="preserve">Развитие экономики, малого предпринимательства, сельского хозяйства  и создание новых рабочих мест.  </w:t>
      </w:r>
    </w:p>
    <w:p w:rsidR="00A56D22" w:rsidRDefault="00A56D22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Проблемными сторонами является кадровый  дефицит, а именно врачи специалисты  узкого профиля и  учителя.</w:t>
      </w:r>
    </w:p>
    <w:p w:rsidR="00555D13" w:rsidRPr="00555D13" w:rsidRDefault="008F4A24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555D13" w:rsidRPr="00555D13">
        <w:rPr>
          <w:rFonts w:ascii="Times New Roman" w:hAnsi="Times New Roman"/>
          <w:sz w:val="28"/>
          <w:szCs w:val="28"/>
        </w:rPr>
        <w:t>частие в жилищных программах: в  202</w:t>
      </w:r>
      <w:r w:rsidR="00555D13">
        <w:rPr>
          <w:rFonts w:ascii="Times New Roman" w:hAnsi="Times New Roman"/>
          <w:sz w:val="28"/>
          <w:szCs w:val="28"/>
        </w:rPr>
        <w:t>2</w:t>
      </w:r>
      <w:r w:rsidR="00555D13" w:rsidRPr="00555D13">
        <w:rPr>
          <w:rFonts w:ascii="Times New Roman" w:hAnsi="Times New Roman"/>
          <w:sz w:val="28"/>
          <w:szCs w:val="28"/>
        </w:rPr>
        <w:t xml:space="preserve"> году планируется </w:t>
      </w:r>
      <w:r>
        <w:rPr>
          <w:rFonts w:ascii="Times New Roman" w:hAnsi="Times New Roman"/>
          <w:sz w:val="28"/>
          <w:szCs w:val="28"/>
        </w:rPr>
        <w:t xml:space="preserve">завершить </w:t>
      </w:r>
      <w:r w:rsidR="00555D13" w:rsidRPr="00555D1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третий этап  строительства и расселить 9 квартир  и начать 4 этап  строительства 4-х домов с  расселением  11 квартир </w:t>
      </w:r>
      <w:r w:rsidR="00555D13" w:rsidRPr="00555D13">
        <w:rPr>
          <w:rFonts w:ascii="Times New Roman" w:hAnsi="Times New Roman"/>
          <w:sz w:val="28"/>
          <w:szCs w:val="28"/>
        </w:rPr>
        <w:t xml:space="preserve">  по программе «Переселение граждан из аварийного жилищного фонда на территории Нижегородской области на 2019 - 2025 годы»</w:t>
      </w:r>
    </w:p>
    <w:p w:rsidR="009466FF" w:rsidRDefault="009466FF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66FF">
        <w:rPr>
          <w:rFonts w:ascii="Times New Roman" w:hAnsi="Times New Roman"/>
          <w:sz w:val="28"/>
          <w:szCs w:val="28"/>
        </w:rPr>
        <w:t>Благоустройство дворовых территорий: ул. Коммунистическая №41,48,17,23, Октябрьская №9, Гагарина №4.</w:t>
      </w:r>
    </w:p>
    <w:p w:rsidR="00716C7E" w:rsidRDefault="009466FF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16C7E">
        <w:rPr>
          <w:rFonts w:ascii="Times New Roman" w:hAnsi="Times New Roman"/>
          <w:sz w:val="28"/>
          <w:szCs w:val="28"/>
        </w:rPr>
        <w:t xml:space="preserve"> </w:t>
      </w:r>
      <w:r w:rsidR="00555D13" w:rsidRPr="00716C7E">
        <w:rPr>
          <w:rFonts w:ascii="Times New Roman" w:hAnsi="Times New Roman"/>
          <w:sz w:val="28"/>
          <w:szCs w:val="28"/>
        </w:rPr>
        <w:t>Ремонт дорог местного значения</w:t>
      </w:r>
      <w:r>
        <w:rPr>
          <w:rFonts w:ascii="Times New Roman" w:hAnsi="Times New Roman"/>
          <w:sz w:val="28"/>
          <w:szCs w:val="28"/>
        </w:rPr>
        <w:t xml:space="preserve"> в рамках проекта  «Вам решать»</w:t>
      </w:r>
      <w:r w:rsidR="00555D13" w:rsidRPr="00716C7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</w:rPr>
        <w:t>Типайках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Пакалях</w:t>
      </w:r>
      <w:proofErr w:type="spellEnd"/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Трошково</w:t>
      </w:r>
      <w:proofErr w:type="spellEnd"/>
      <w:r>
        <w:rPr>
          <w:rFonts w:ascii="Times New Roman" w:hAnsi="Times New Roman"/>
          <w:sz w:val="28"/>
          <w:szCs w:val="28"/>
        </w:rPr>
        <w:t>,  Большое Ларионово.</w:t>
      </w:r>
    </w:p>
    <w:p w:rsidR="009466FF" w:rsidRDefault="009466FF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Ремонт асфальтобетонного покрытия торговой площади  в </w:t>
      </w:r>
      <w:proofErr w:type="spellStart"/>
      <w:r>
        <w:rPr>
          <w:rFonts w:ascii="Times New Roman" w:hAnsi="Times New Roman"/>
          <w:sz w:val="28"/>
          <w:szCs w:val="28"/>
        </w:rPr>
        <w:t>р.п</w:t>
      </w:r>
      <w:proofErr w:type="spellEnd"/>
      <w:r>
        <w:rPr>
          <w:rFonts w:ascii="Times New Roman" w:hAnsi="Times New Roman"/>
          <w:sz w:val="28"/>
          <w:szCs w:val="28"/>
        </w:rPr>
        <w:t>. Тонкино</w:t>
      </w:r>
    </w:p>
    <w:p w:rsidR="00555D13" w:rsidRPr="00716C7E" w:rsidRDefault="00555D13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16C7E">
        <w:rPr>
          <w:rFonts w:ascii="Times New Roman" w:hAnsi="Times New Roman"/>
          <w:sz w:val="28"/>
          <w:szCs w:val="28"/>
        </w:rPr>
        <w:t>Участвовать в Программе  развития газоснабжения и газификации Нижегородской области на 2021-2025 годы.</w:t>
      </w:r>
    </w:p>
    <w:p w:rsidR="00A56D22" w:rsidRDefault="00555D13" w:rsidP="00555D13">
      <w:pPr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466FF">
        <w:rPr>
          <w:rFonts w:ascii="Times New Roman" w:hAnsi="Times New Roman"/>
          <w:sz w:val="28"/>
          <w:szCs w:val="28"/>
        </w:rPr>
        <w:t>Ремонт социальных объектов</w:t>
      </w:r>
      <w:r w:rsidR="00A56D22" w:rsidRPr="009466FF">
        <w:rPr>
          <w:rFonts w:ascii="Times New Roman" w:hAnsi="Times New Roman"/>
          <w:sz w:val="28"/>
          <w:szCs w:val="28"/>
        </w:rPr>
        <w:t xml:space="preserve">; </w:t>
      </w:r>
      <w:proofErr w:type="gramStart"/>
      <w:r w:rsidR="009466FF" w:rsidRPr="009466FF">
        <w:rPr>
          <w:rFonts w:ascii="Times New Roman" w:hAnsi="Times New Roman"/>
          <w:sz w:val="28"/>
          <w:szCs w:val="28"/>
        </w:rPr>
        <w:t>-</w:t>
      </w:r>
      <w:r w:rsidR="00A56D22" w:rsidRPr="009466FF">
        <w:rPr>
          <w:rFonts w:ascii="Times New Roman" w:hAnsi="Times New Roman"/>
          <w:sz w:val="28"/>
          <w:szCs w:val="28"/>
        </w:rPr>
        <w:t>д</w:t>
      </w:r>
      <w:proofErr w:type="gramEnd"/>
      <w:r w:rsidR="00A56D22" w:rsidRPr="009466FF">
        <w:rPr>
          <w:rFonts w:ascii="Times New Roman" w:hAnsi="Times New Roman"/>
          <w:sz w:val="28"/>
          <w:szCs w:val="28"/>
        </w:rPr>
        <w:t xml:space="preserve">етской художественной школы в рамках национального проекта «Культура», </w:t>
      </w:r>
      <w:r w:rsidR="009466FF">
        <w:rPr>
          <w:rFonts w:ascii="Times New Roman" w:hAnsi="Times New Roman"/>
          <w:sz w:val="28"/>
          <w:szCs w:val="28"/>
        </w:rPr>
        <w:t>р</w:t>
      </w:r>
      <w:r w:rsidR="00A56D22" w:rsidRPr="009466FF">
        <w:rPr>
          <w:rFonts w:ascii="Times New Roman" w:hAnsi="Times New Roman"/>
          <w:sz w:val="28"/>
          <w:szCs w:val="28"/>
        </w:rPr>
        <w:t xml:space="preserve">емонт </w:t>
      </w:r>
      <w:proofErr w:type="spellStart"/>
      <w:r w:rsidR="00A56D22" w:rsidRPr="009466FF">
        <w:rPr>
          <w:rFonts w:ascii="Times New Roman" w:hAnsi="Times New Roman"/>
          <w:sz w:val="28"/>
          <w:szCs w:val="28"/>
        </w:rPr>
        <w:t>Бердниковского</w:t>
      </w:r>
      <w:proofErr w:type="spellEnd"/>
      <w:r w:rsidR="00A56D22" w:rsidRPr="009466FF">
        <w:rPr>
          <w:rFonts w:ascii="Times New Roman" w:hAnsi="Times New Roman"/>
          <w:sz w:val="28"/>
          <w:szCs w:val="28"/>
        </w:rPr>
        <w:t xml:space="preserve"> </w:t>
      </w:r>
      <w:r w:rsidR="003E1E12">
        <w:rPr>
          <w:rFonts w:ascii="Times New Roman" w:hAnsi="Times New Roman"/>
          <w:sz w:val="28"/>
          <w:szCs w:val="28"/>
        </w:rPr>
        <w:t>и</w:t>
      </w:r>
      <w:r w:rsidR="00A56D22" w:rsidRPr="009466F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6D22" w:rsidRPr="009466FF">
        <w:rPr>
          <w:rFonts w:ascii="Times New Roman" w:hAnsi="Times New Roman"/>
          <w:sz w:val="28"/>
          <w:szCs w:val="28"/>
        </w:rPr>
        <w:t>Кодочиговского</w:t>
      </w:r>
      <w:proofErr w:type="spellEnd"/>
      <w:r w:rsidR="00A56D22" w:rsidRPr="009466FF">
        <w:rPr>
          <w:rFonts w:ascii="Times New Roman" w:hAnsi="Times New Roman"/>
          <w:sz w:val="28"/>
          <w:szCs w:val="28"/>
        </w:rPr>
        <w:t xml:space="preserve"> </w:t>
      </w:r>
      <w:r w:rsidR="003E1E12">
        <w:rPr>
          <w:rFonts w:ascii="Times New Roman" w:hAnsi="Times New Roman"/>
          <w:sz w:val="28"/>
          <w:szCs w:val="28"/>
        </w:rPr>
        <w:t xml:space="preserve">дома культуры </w:t>
      </w:r>
      <w:r w:rsidR="00A56D22" w:rsidRPr="009466FF">
        <w:rPr>
          <w:rFonts w:ascii="Times New Roman" w:hAnsi="Times New Roman"/>
          <w:sz w:val="28"/>
          <w:szCs w:val="28"/>
        </w:rPr>
        <w:t>, фасад центральной районной библиотеки за счет средств местного бюджета</w:t>
      </w:r>
      <w:r w:rsidR="009466FF">
        <w:rPr>
          <w:rFonts w:ascii="Times New Roman" w:hAnsi="Times New Roman"/>
          <w:sz w:val="28"/>
          <w:szCs w:val="28"/>
        </w:rPr>
        <w:t xml:space="preserve">, ремонт кровли </w:t>
      </w:r>
      <w:proofErr w:type="spellStart"/>
      <w:r w:rsidR="009466FF">
        <w:rPr>
          <w:rFonts w:ascii="Times New Roman" w:hAnsi="Times New Roman"/>
          <w:sz w:val="28"/>
          <w:szCs w:val="28"/>
        </w:rPr>
        <w:t>Большесодомовской</w:t>
      </w:r>
      <w:proofErr w:type="spellEnd"/>
      <w:r w:rsidR="009466FF">
        <w:rPr>
          <w:rFonts w:ascii="Times New Roman" w:hAnsi="Times New Roman"/>
          <w:sz w:val="28"/>
          <w:szCs w:val="28"/>
        </w:rPr>
        <w:t xml:space="preserve"> школы, </w:t>
      </w:r>
      <w:r w:rsidR="003E1E12">
        <w:rPr>
          <w:rFonts w:ascii="Times New Roman" w:hAnsi="Times New Roman"/>
          <w:sz w:val="28"/>
          <w:szCs w:val="28"/>
        </w:rPr>
        <w:t xml:space="preserve"> </w:t>
      </w:r>
      <w:r w:rsidR="009466FF">
        <w:rPr>
          <w:rFonts w:ascii="Times New Roman" w:hAnsi="Times New Roman"/>
          <w:sz w:val="28"/>
          <w:szCs w:val="28"/>
        </w:rPr>
        <w:t xml:space="preserve">ремонт фасада детского сада Солнышко, </w:t>
      </w:r>
      <w:r w:rsidR="003E1E12">
        <w:rPr>
          <w:rFonts w:ascii="Times New Roman" w:hAnsi="Times New Roman"/>
          <w:sz w:val="28"/>
          <w:szCs w:val="28"/>
        </w:rPr>
        <w:t xml:space="preserve">ремонт внутренних помещений Тонкинской школы. </w:t>
      </w:r>
    </w:p>
    <w:p w:rsidR="000224D3" w:rsidRPr="000224D3" w:rsidRDefault="000224D3" w:rsidP="000224D3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135B92" w:rsidRPr="00135B92" w:rsidRDefault="00A56D22" w:rsidP="00135B92">
      <w:pPr>
        <w:numPr>
          <w:ilvl w:val="0"/>
          <w:numId w:val="9"/>
        </w:numPr>
        <w:tabs>
          <w:tab w:val="left" w:pos="851"/>
        </w:tabs>
        <w:spacing w:after="0" w:line="360" w:lineRule="auto"/>
        <w:ind w:left="710"/>
        <w:jc w:val="both"/>
        <w:rPr>
          <w:rFonts w:ascii="Times New Roman" w:hAnsi="Times New Roman"/>
          <w:sz w:val="28"/>
          <w:szCs w:val="28"/>
        </w:rPr>
      </w:pPr>
      <w:r w:rsidRPr="00135B92">
        <w:rPr>
          <w:rFonts w:ascii="Times New Roman" w:hAnsi="Times New Roman"/>
          <w:sz w:val="28"/>
          <w:szCs w:val="28"/>
        </w:rPr>
        <w:t xml:space="preserve"> Активнее у</w:t>
      </w:r>
      <w:r w:rsidR="00555D13" w:rsidRPr="00135B92">
        <w:rPr>
          <w:rFonts w:ascii="Times New Roman" w:hAnsi="Times New Roman"/>
          <w:sz w:val="28"/>
          <w:szCs w:val="28"/>
        </w:rPr>
        <w:t>частвовать в реализации национальных проектов на территории района по всем направлениям</w:t>
      </w:r>
      <w:r w:rsidR="00135B92" w:rsidRPr="00135B92">
        <w:rPr>
          <w:rFonts w:ascii="Times New Roman" w:eastAsiaTheme="minorHAnsi" w:hAnsi="Times New Roman"/>
          <w:sz w:val="28"/>
          <w:szCs w:val="28"/>
        </w:rPr>
        <w:t xml:space="preserve">                                      </w:t>
      </w:r>
    </w:p>
    <w:p w:rsidR="00135B92" w:rsidRPr="00135B92" w:rsidRDefault="00135B92" w:rsidP="00135B92">
      <w:pPr>
        <w:tabs>
          <w:tab w:val="left" w:pos="851"/>
        </w:tabs>
        <w:spacing w:after="0" w:line="360" w:lineRule="auto"/>
        <w:ind w:left="568"/>
        <w:jc w:val="both"/>
        <w:rPr>
          <w:rFonts w:ascii="Times New Roman" w:hAnsi="Times New Roman"/>
          <w:sz w:val="28"/>
          <w:szCs w:val="28"/>
        </w:rPr>
      </w:pPr>
    </w:p>
    <w:p w:rsidR="00135B92" w:rsidRPr="00750BC8" w:rsidRDefault="00135B92" w:rsidP="00750BC8">
      <w:pPr>
        <w:pStyle w:val="af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50BC8">
        <w:rPr>
          <w:rFonts w:ascii="Times New Roman" w:hAnsi="Times New Roman"/>
          <w:sz w:val="28"/>
          <w:szCs w:val="28"/>
        </w:rPr>
        <w:t xml:space="preserve">В текущем году планируется проведение преобразования Тонкинского муниципального района в Тонкинский муниципальный округ. </w:t>
      </w:r>
    </w:p>
    <w:p w:rsidR="00135B92" w:rsidRPr="00750BC8" w:rsidRDefault="00135B92" w:rsidP="00135B92">
      <w:pPr>
        <w:tabs>
          <w:tab w:val="left" w:pos="851"/>
        </w:tabs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750BC8">
        <w:rPr>
          <w:rFonts w:ascii="Times New Roman" w:hAnsi="Times New Roman"/>
          <w:sz w:val="28"/>
          <w:szCs w:val="28"/>
        </w:rPr>
        <w:lastRenderedPageBreak/>
        <w:t xml:space="preserve">Закон позволяет объединиться всем сельским поселениям и муниципальному району в одно муниципальное образование — муниципальный округ.   </w:t>
      </w:r>
    </w:p>
    <w:p w:rsidR="00135B92" w:rsidRPr="00135B92" w:rsidRDefault="00135B92" w:rsidP="00135B92">
      <w:pPr>
        <w:tabs>
          <w:tab w:val="left" w:pos="851"/>
        </w:tabs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750BC8">
        <w:rPr>
          <w:rFonts w:ascii="Times New Roman" w:hAnsi="Times New Roman"/>
          <w:sz w:val="28"/>
          <w:szCs w:val="28"/>
        </w:rPr>
        <w:t>Основная задача — это не допустить ухудшения условий предоставления муниципальных услуг для жителей, особенно сельских населенных пунктов.</w:t>
      </w:r>
      <w:r w:rsidRPr="00135B92">
        <w:rPr>
          <w:rFonts w:ascii="Times New Roman" w:hAnsi="Times New Roman"/>
          <w:sz w:val="28"/>
          <w:szCs w:val="28"/>
        </w:rPr>
        <w:t xml:space="preserve"> </w:t>
      </w:r>
    </w:p>
    <w:p w:rsidR="00555D13" w:rsidRPr="00555D13" w:rsidRDefault="00555D13" w:rsidP="00555D13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5D13">
        <w:rPr>
          <w:rFonts w:ascii="Times New Roman" w:hAnsi="Times New Roman"/>
          <w:sz w:val="28"/>
          <w:szCs w:val="28"/>
        </w:rPr>
        <w:t xml:space="preserve">       Но, что останется неизменным, это наше стремление сделать нашу малую родину намного лучше, чтобы у наших людей не было необходимости  искать работу за пределами района, чтобы уровень жизни населения постоянно возрастал. По большому счету, это и есть наша с вами общая самая главная задача, и каждый из нас на своем месте обязан приложить максимум усилий для ее выполнения.  Уверен, что наша общая забота о районе будет способствовать его дальнейшему комплексному социально-экономическому развитию.</w:t>
      </w:r>
      <w:r w:rsidRPr="00555D1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55D13">
        <w:rPr>
          <w:rFonts w:ascii="Times New Roman" w:hAnsi="Times New Roman"/>
          <w:b/>
          <w:bCs/>
          <w:sz w:val="28"/>
          <w:szCs w:val="28"/>
        </w:rPr>
        <w:tab/>
      </w:r>
      <w:r w:rsidRPr="00555D13">
        <w:rPr>
          <w:rFonts w:ascii="Times New Roman" w:hAnsi="Times New Roman"/>
          <w:sz w:val="28"/>
          <w:szCs w:val="28"/>
        </w:rPr>
        <w:t>Спасибо за внимание!</w:t>
      </w:r>
    </w:p>
    <w:p w:rsidR="00AE3735" w:rsidRPr="007F1165" w:rsidRDefault="00AE3735" w:rsidP="007F1165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AE3735" w:rsidRPr="007F1165" w:rsidSect="00652044">
      <w:footerReference w:type="default" r:id="rId9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7E2" w:rsidRDefault="006C67E2" w:rsidP="003F1396">
      <w:pPr>
        <w:spacing w:after="0" w:line="240" w:lineRule="auto"/>
      </w:pPr>
      <w:r>
        <w:separator/>
      </w:r>
    </w:p>
  </w:endnote>
  <w:endnote w:type="continuationSeparator" w:id="0">
    <w:p w:rsidR="006C67E2" w:rsidRDefault="006C67E2" w:rsidP="003F1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EA4" w:rsidRDefault="00032EA4">
    <w:pPr>
      <w:pStyle w:val="ad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B0BB4">
      <w:rPr>
        <w:noProof/>
      </w:rPr>
      <w:t>1</w:t>
    </w:r>
    <w:r>
      <w:rPr>
        <w:noProof/>
      </w:rPr>
      <w:fldChar w:fldCharType="end"/>
    </w:r>
  </w:p>
  <w:p w:rsidR="00032EA4" w:rsidRDefault="00032EA4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7E2" w:rsidRDefault="006C67E2" w:rsidP="003F1396">
      <w:pPr>
        <w:spacing w:after="0" w:line="240" w:lineRule="auto"/>
      </w:pPr>
      <w:r>
        <w:separator/>
      </w:r>
    </w:p>
  </w:footnote>
  <w:footnote w:type="continuationSeparator" w:id="0">
    <w:p w:rsidR="006C67E2" w:rsidRDefault="006C67E2" w:rsidP="003F13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641A"/>
    <w:multiLevelType w:val="multilevel"/>
    <w:tmpl w:val="5C103A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">
    <w:nsid w:val="00D343B7"/>
    <w:multiLevelType w:val="hybridMultilevel"/>
    <w:tmpl w:val="B8D44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B068DE"/>
    <w:multiLevelType w:val="hybridMultilevel"/>
    <w:tmpl w:val="BE9E5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57308"/>
    <w:multiLevelType w:val="hybridMultilevel"/>
    <w:tmpl w:val="E564E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938D2"/>
    <w:multiLevelType w:val="hybridMultilevel"/>
    <w:tmpl w:val="1E1ECFE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C80482"/>
    <w:multiLevelType w:val="hybridMultilevel"/>
    <w:tmpl w:val="9BFCB880"/>
    <w:lvl w:ilvl="0" w:tplc="AA3E780E">
      <w:start w:val="1"/>
      <w:numFmt w:val="decimal"/>
      <w:lvlText w:val="%1."/>
      <w:lvlJc w:val="left"/>
      <w:pPr>
        <w:ind w:left="1069" w:hanging="360"/>
      </w:pPr>
      <w:rPr>
        <w:color w:val="FF000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FA978DA"/>
    <w:multiLevelType w:val="hybridMultilevel"/>
    <w:tmpl w:val="859E77C4"/>
    <w:lvl w:ilvl="0" w:tplc="A9CA4F1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>
    <w:nsid w:val="42A624B2"/>
    <w:multiLevelType w:val="hybridMultilevel"/>
    <w:tmpl w:val="BC547992"/>
    <w:lvl w:ilvl="0" w:tplc="56B6F5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E473908"/>
    <w:multiLevelType w:val="multilevel"/>
    <w:tmpl w:val="5C103A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9">
    <w:nsid w:val="51C70416"/>
    <w:multiLevelType w:val="hybridMultilevel"/>
    <w:tmpl w:val="790084A4"/>
    <w:lvl w:ilvl="0" w:tplc="9E34970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196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7FA4C08"/>
    <w:multiLevelType w:val="hybridMultilevel"/>
    <w:tmpl w:val="3DB24ED4"/>
    <w:lvl w:ilvl="0" w:tplc="3D22C8F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1">
    <w:nsid w:val="5DAC4F0D"/>
    <w:multiLevelType w:val="hybridMultilevel"/>
    <w:tmpl w:val="F0FA3C76"/>
    <w:lvl w:ilvl="0" w:tplc="A5F08CF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DC514E2"/>
    <w:multiLevelType w:val="hybridMultilevel"/>
    <w:tmpl w:val="C798C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4457DA"/>
    <w:multiLevelType w:val="hybridMultilevel"/>
    <w:tmpl w:val="9B5ECBD2"/>
    <w:lvl w:ilvl="0" w:tplc="A73E6956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6F97F3E"/>
    <w:multiLevelType w:val="hybridMultilevel"/>
    <w:tmpl w:val="7E04E61E"/>
    <w:lvl w:ilvl="0" w:tplc="AD38D2C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10"/>
  </w:num>
  <w:num w:numId="2">
    <w:abstractNumId w:val="6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7"/>
  </w:num>
  <w:num w:numId="11">
    <w:abstractNumId w:val="8"/>
  </w:num>
  <w:num w:numId="12">
    <w:abstractNumId w:val="0"/>
  </w:num>
  <w:num w:numId="13">
    <w:abstractNumId w:val="3"/>
  </w:num>
  <w:num w:numId="14">
    <w:abstractNumId w:val="1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03"/>
    <w:rsid w:val="00000A3B"/>
    <w:rsid w:val="00001547"/>
    <w:rsid w:val="000049F0"/>
    <w:rsid w:val="00005122"/>
    <w:rsid w:val="00006EF5"/>
    <w:rsid w:val="000224D3"/>
    <w:rsid w:val="0002326B"/>
    <w:rsid w:val="000239F3"/>
    <w:rsid w:val="00025BA5"/>
    <w:rsid w:val="00032EA4"/>
    <w:rsid w:val="000422EA"/>
    <w:rsid w:val="000432AC"/>
    <w:rsid w:val="00054950"/>
    <w:rsid w:val="0006008E"/>
    <w:rsid w:val="00060811"/>
    <w:rsid w:val="00063DCA"/>
    <w:rsid w:val="00071BA0"/>
    <w:rsid w:val="00083C8E"/>
    <w:rsid w:val="00090757"/>
    <w:rsid w:val="000951A6"/>
    <w:rsid w:val="0009778F"/>
    <w:rsid w:val="000A04AF"/>
    <w:rsid w:val="000A18F1"/>
    <w:rsid w:val="000A2E47"/>
    <w:rsid w:val="000A31CA"/>
    <w:rsid w:val="000A7285"/>
    <w:rsid w:val="000B0BB4"/>
    <w:rsid w:val="000B43B6"/>
    <w:rsid w:val="000B6D8E"/>
    <w:rsid w:val="000B7520"/>
    <w:rsid w:val="000C5F7D"/>
    <w:rsid w:val="000C687D"/>
    <w:rsid w:val="000C7D3D"/>
    <w:rsid w:val="000D020D"/>
    <w:rsid w:val="000D0AFF"/>
    <w:rsid w:val="000D6435"/>
    <w:rsid w:val="000D74C6"/>
    <w:rsid w:val="000E1A55"/>
    <w:rsid w:val="000E64F3"/>
    <w:rsid w:val="000E656A"/>
    <w:rsid w:val="000F26B9"/>
    <w:rsid w:val="000F7A70"/>
    <w:rsid w:val="00100C99"/>
    <w:rsid w:val="001025FE"/>
    <w:rsid w:val="00103AD2"/>
    <w:rsid w:val="00104713"/>
    <w:rsid w:val="00107A9F"/>
    <w:rsid w:val="00113421"/>
    <w:rsid w:val="001250B9"/>
    <w:rsid w:val="001336AD"/>
    <w:rsid w:val="00135B92"/>
    <w:rsid w:val="00140F30"/>
    <w:rsid w:val="001424D0"/>
    <w:rsid w:val="00145AB1"/>
    <w:rsid w:val="00155961"/>
    <w:rsid w:val="00157B49"/>
    <w:rsid w:val="00172D7A"/>
    <w:rsid w:val="00174D28"/>
    <w:rsid w:val="00175EA6"/>
    <w:rsid w:val="00181235"/>
    <w:rsid w:val="001825D0"/>
    <w:rsid w:val="00185A5F"/>
    <w:rsid w:val="00187439"/>
    <w:rsid w:val="001A6A6F"/>
    <w:rsid w:val="001B4079"/>
    <w:rsid w:val="001B4BAE"/>
    <w:rsid w:val="001B5277"/>
    <w:rsid w:val="001C1084"/>
    <w:rsid w:val="001C29A7"/>
    <w:rsid w:val="001C2C41"/>
    <w:rsid w:val="001C392A"/>
    <w:rsid w:val="001D498B"/>
    <w:rsid w:val="001E4D1A"/>
    <w:rsid w:val="001E7D53"/>
    <w:rsid w:val="001F2800"/>
    <w:rsid w:val="00200905"/>
    <w:rsid w:val="00202E7F"/>
    <w:rsid w:val="002034EC"/>
    <w:rsid w:val="002102BC"/>
    <w:rsid w:val="0021238F"/>
    <w:rsid w:val="00213798"/>
    <w:rsid w:val="00214380"/>
    <w:rsid w:val="002166F5"/>
    <w:rsid w:val="0022662C"/>
    <w:rsid w:val="0022769A"/>
    <w:rsid w:val="002324CC"/>
    <w:rsid w:val="00240C38"/>
    <w:rsid w:val="0024632C"/>
    <w:rsid w:val="00247F1E"/>
    <w:rsid w:val="0025247E"/>
    <w:rsid w:val="00267AB7"/>
    <w:rsid w:val="00273FFA"/>
    <w:rsid w:val="00274191"/>
    <w:rsid w:val="00275A6A"/>
    <w:rsid w:val="002776CE"/>
    <w:rsid w:val="0028043B"/>
    <w:rsid w:val="00280B0C"/>
    <w:rsid w:val="00284D4B"/>
    <w:rsid w:val="00285568"/>
    <w:rsid w:val="00290707"/>
    <w:rsid w:val="00290CC5"/>
    <w:rsid w:val="00296CE7"/>
    <w:rsid w:val="002B1864"/>
    <w:rsid w:val="002C1215"/>
    <w:rsid w:val="002C1C0B"/>
    <w:rsid w:val="002D1B04"/>
    <w:rsid w:val="002D4681"/>
    <w:rsid w:val="002D6266"/>
    <w:rsid w:val="00300D31"/>
    <w:rsid w:val="00302ECF"/>
    <w:rsid w:val="00307EB0"/>
    <w:rsid w:val="00310476"/>
    <w:rsid w:val="00312271"/>
    <w:rsid w:val="003213FF"/>
    <w:rsid w:val="003220BC"/>
    <w:rsid w:val="00331BB9"/>
    <w:rsid w:val="00333182"/>
    <w:rsid w:val="003338E2"/>
    <w:rsid w:val="00333D02"/>
    <w:rsid w:val="00334CE3"/>
    <w:rsid w:val="00336B9C"/>
    <w:rsid w:val="00337C1A"/>
    <w:rsid w:val="003401A6"/>
    <w:rsid w:val="003409D9"/>
    <w:rsid w:val="003417FB"/>
    <w:rsid w:val="00342682"/>
    <w:rsid w:val="00347370"/>
    <w:rsid w:val="00351AD7"/>
    <w:rsid w:val="003530F5"/>
    <w:rsid w:val="003544ED"/>
    <w:rsid w:val="00356269"/>
    <w:rsid w:val="003635A3"/>
    <w:rsid w:val="00365D09"/>
    <w:rsid w:val="00371BE2"/>
    <w:rsid w:val="00380580"/>
    <w:rsid w:val="00381D32"/>
    <w:rsid w:val="00384974"/>
    <w:rsid w:val="00385DA4"/>
    <w:rsid w:val="00387458"/>
    <w:rsid w:val="00395F5F"/>
    <w:rsid w:val="003962A7"/>
    <w:rsid w:val="003966C8"/>
    <w:rsid w:val="003A4D63"/>
    <w:rsid w:val="003A5FDB"/>
    <w:rsid w:val="003A609E"/>
    <w:rsid w:val="003A6428"/>
    <w:rsid w:val="003A7678"/>
    <w:rsid w:val="003B0D6E"/>
    <w:rsid w:val="003B16C2"/>
    <w:rsid w:val="003C2FAA"/>
    <w:rsid w:val="003C4823"/>
    <w:rsid w:val="003D0509"/>
    <w:rsid w:val="003D1058"/>
    <w:rsid w:val="003E1541"/>
    <w:rsid w:val="003E1E12"/>
    <w:rsid w:val="003E2DE0"/>
    <w:rsid w:val="003E43A3"/>
    <w:rsid w:val="003F02F1"/>
    <w:rsid w:val="003F0929"/>
    <w:rsid w:val="003F1396"/>
    <w:rsid w:val="004017A3"/>
    <w:rsid w:val="00403F8A"/>
    <w:rsid w:val="00406DD8"/>
    <w:rsid w:val="00410242"/>
    <w:rsid w:val="00410695"/>
    <w:rsid w:val="00413B8D"/>
    <w:rsid w:val="00430AC8"/>
    <w:rsid w:val="00430AFB"/>
    <w:rsid w:val="00430F7B"/>
    <w:rsid w:val="0044027A"/>
    <w:rsid w:val="00442CF1"/>
    <w:rsid w:val="004435BD"/>
    <w:rsid w:val="00452E3F"/>
    <w:rsid w:val="00457001"/>
    <w:rsid w:val="0046071C"/>
    <w:rsid w:val="00461DC6"/>
    <w:rsid w:val="00462A17"/>
    <w:rsid w:val="00465DBB"/>
    <w:rsid w:val="004709E0"/>
    <w:rsid w:val="004751D3"/>
    <w:rsid w:val="00476EBD"/>
    <w:rsid w:val="00493669"/>
    <w:rsid w:val="004945D8"/>
    <w:rsid w:val="004A1911"/>
    <w:rsid w:val="004A39EE"/>
    <w:rsid w:val="004B34A6"/>
    <w:rsid w:val="004B3A26"/>
    <w:rsid w:val="004C5C67"/>
    <w:rsid w:val="004D3F45"/>
    <w:rsid w:val="004E07DF"/>
    <w:rsid w:val="004E29BD"/>
    <w:rsid w:val="004E3830"/>
    <w:rsid w:val="004E44C7"/>
    <w:rsid w:val="004F2EE9"/>
    <w:rsid w:val="004F5671"/>
    <w:rsid w:val="00507045"/>
    <w:rsid w:val="00507071"/>
    <w:rsid w:val="005071F0"/>
    <w:rsid w:val="0051044E"/>
    <w:rsid w:val="005119E4"/>
    <w:rsid w:val="00523626"/>
    <w:rsid w:val="0052635B"/>
    <w:rsid w:val="00541428"/>
    <w:rsid w:val="005444A4"/>
    <w:rsid w:val="00544825"/>
    <w:rsid w:val="00544AC5"/>
    <w:rsid w:val="00555D13"/>
    <w:rsid w:val="0056402A"/>
    <w:rsid w:val="005669AF"/>
    <w:rsid w:val="00567BD0"/>
    <w:rsid w:val="00574753"/>
    <w:rsid w:val="0058017B"/>
    <w:rsid w:val="00585A3C"/>
    <w:rsid w:val="005861A9"/>
    <w:rsid w:val="00592E85"/>
    <w:rsid w:val="00594846"/>
    <w:rsid w:val="00597824"/>
    <w:rsid w:val="00597BA9"/>
    <w:rsid w:val="005A239D"/>
    <w:rsid w:val="005A252D"/>
    <w:rsid w:val="005A3D61"/>
    <w:rsid w:val="005A6E56"/>
    <w:rsid w:val="005B43FD"/>
    <w:rsid w:val="005C549E"/>
    <w:rsid w:val="005C570E"/>
    <w:rsid w:val="005D0208"/>
    <w:rsid w:val="005E3709"/>
    <w:rsid w:val="005E4E5C"/>
    <w:rsid w:val="005E4F23"/>
    <w:rsid w:val="005E5A68"/>
    <w:rsid w:val="005F13F8"/>
    <w:rsid w:val="005F37A0"/>
    <w:rsid w:val="00605C95"/>
    <w:rsid w:val="00606D89"/>
    <w:rsid w:val="00612C65"/>
    <w:rsid w:val="00620081"/>
    <w:rsid w:val="00626620"/>
    <w:rsid w:val="00634D91"/>
    <w:rsid w:val="00635B20"/>
    <w:rsid w:val="00645F55"/>
    <w:rsid w:val="00646327"/>
    <w:rsid w:val="00650852"/>
    <w:rsid w:val="00652044"/>
    <w:rsid w:val="006543BB"/>
    <w:rsid w:val="006550EB"/>
    <w:rsid w:val="00660672"/>
    <w:rsid w:val="00662F79"/>
    <w:rsid w:val="0066722A"/>
    <w:rsid w:val="006676B8"/>
    <w:rsid w:val="0067132F"/>
    <w:rsid w:val="00672482"/>
    <w:rsid w:val="00676465"/>
    <w:rsid w:val="006765E7"/>
    <w:rsid w:val="00676E50"/>
    <w:rsid w:val="006947A2"/>
    <w:rsid w:val="0069607C"/>
    <w:rsid w:val="006A5FEB"/>
    <w:rsid w:val="006A749F"/>
    <w:rsid w:val="006B2073"/>
    <w:rsid w:val="006C67E2"/>
    <w:rsid w:val="006D234B"/>
    <w:rsid w:val="006D60D8"/>
    <w:rsid w:val="006D64EC"/>
    <w:rsid w:val="006F0ED8"/>
    <w:rsid w:val="006F153C"/>
    <w:rsid w:val="006F1969"/>
    <w:rsid w:val="006F6DFC"/>
    <w:rsid w:val="007125D0"/>
    <w:rsid w:val="0071467B"/>
    <w:rsid w:val="00716C7E"/>
    <w:rsid w:val="00724042"/>
    <w:rsid w:val="007250C7"/>
    <w:rsid w:val="0072723D"/>
    <w:rsid w:val="00735294"/>
    <w:rsid w:val="007360AE"/>
    <w:rsid w:val="00741AD1"/>
    <w:rsid w:val="00745CC7"/>
    <w:rsid w:val="00746306"/>
    <w:rsid w:val="00750BC8"/>
    <w:rsid w:val="00752307"/>
    <w:rsid w:val="00753CDA"/>
    <w:rsid w:val="007544E2"/>
    <w:rsid w:val="00760CF0"/>
    <w:rsid w:val="007662ED"/>
    <w:rsid w:val="00771668"/>
    <w:rsid w:val="00773B46"/>
    <w:rsid w:val="00777423"/>
    <w:rsid w:val="00781D23"/>
    <w:rsid w:val="007905DB"/>
    <w:rsid w:val="00793578"/>
    <w:rsid w:val="00795FBC"/>
    <w:rsid w:val="007A1DD1"/>
    <w:rsid w:val="007A38C8"/>
    <w:rsid w:val="007A51DB"/>
    <w:rsid w:val="007B5C98"/>
    <w:rsid w:val="007B7A27"/>
    <w:rsid w:val="007C04D0"/>
    <w:rsid w:val="007C1DC8"/>
    <w:rsid w:val="007C22F0"/>
    <w:rsid w:val="007C2C57"/>
    <w:rsid w:val="007C53A3"/>
    <w:rsid w:val="007C7BE1"/>
    <w:rsid w:val="007D3867"/>
    <w:rsid w:val="007D4D74"/>
    <w:rsid w:val="007D638A"/>
    <w:rsid w:val="007E0696"/>
    <w:rsid w:val="007E3521"/>
    <w:rsid w:val="007E4C14"/>
    <w:rsid w:val="007E6059"/>
    <w:rsid w:val="007E758B"/>
    <w:rsid w:val="007F1165"/>
    <w:rsid w:val="007F14E4"/>
    <w:rsid w:val="007F6430"/>
    <w:rsid w:val="008042B5"/>
    <w:rsid w:val="00812B10"/>
    <w:rsid w:val="008211A0"/>
    <w:rsid w:val="008216A7"/>
    <w:rsid w:val="00821794"/>
    <w:rsid w:val="00832DA7"/>
    <w:rsid w:val="008340C9"/>
    <w:rsid w:val="00835575"/>
    <w:rsid w:val="0083680D"/>
    <w:rsid w:val="00840F20"/>
    <w:rsid w:val="0084154B"/>
    <w:rsid w:val="008467CF"/>
    <w:rsid w:val="00850D00"/>
    <w:rsid w:val="00860C46"/>
    <w:rsid w:val="0087128B"/>
    <w:rsid w:val="0087700E"/>
    <w:rsid w:val="00894EDF"/>
    <w:rsid w:val="00897B9A"/>
    <w:rsid w:val="00897FA1"/>
    <w:rsid w:val="008A367B"/>
    <w:rsid w:val="008A421C"/>
    <w:rsid w:val="008A6328"/>
    <w:rsid w:val="008A66A2"/>
    <w:rsid w:val="008B3237"/>
    <w:rsid w:val="008C5106"/>
    <w:rsid w:val="008E1D1C"/>
    <w:rsid w:val="008E1DF5"/>
    <w:rsid w:val="008E3F2A"/>
    <w:rsid w:val="008E6551"/>
    <w:rsid w:val="008F0592"/>
    <w:rsid w:val="008F16B0"/>
    <w:rsid w:val="008F2F5A"/>
    <w:rsid w:val="008F4A24"/>
    <w:rsid w:val="009004B4"/>
    <w:rsid w:val="009009C0"/>
    <w:rsid w:val="00903853"/>
    <w:rsid w:val="00910BF5"/>
    <w:rsid w:val="009149F4"/>
    <w:rsid w:val="00914E8E"/>
    <w:rsid w:val="00915C4D"/>
    <w:rsid w:val="00935A89"/>
    <w:rsid w:val="009365D1"/>
    <w:rsid w:val="00942917"/>
    <w:rsid w:val="009438B9"/>
    <w:rsid w:val="00944801"/>
    <w:rsid w:val="009466FF"/>
    <w:rsid w:val="00952ACA"/>
    <w:rsid w:val="00953D8B"/>
    <w:rsid w:val="00956574"/>
    <w:rsid w:val="00957E55"/>
    <w:rsid w:val="00961251"/>
    <w:rsid w:val="009759E2"/>
    <w:rsid w:val="00982E54"/>
    <w:rsid w:val="00984D99"/>
    <w:rsid w:val="00987846"/>
    <w:rsid w:val="00991839"/>
    <w:rsid w:val="009919DF"/>
    <w:rsid w:val="009951B6"/>
    <w:rsid w:val="009A0DAE"/>
    <w:rsid w:val="009A14D4"/>
    <w:rsid w:val="009A255F"/>
    <w:rsid w:val="009A3C57"/>
    <w:rsid w:val="009B0038"/>
    <w:rsid w:val="009B22F8"/>
    <w:rsid w:val="009B5984"/>
    <w:rsid w:val="009B6F80"/>
    <w:rsid w:val="009B7940"/>
    <w:rsid w:val="009C094A"/>
    <w:rsid w:val="009C3F39"/>
    <w:rsid w:val="009C7B03"/>
    <w:rsid w:val="009E040C"/>
    <w:rsid w:val="009E16BA"/>
    <w:rsid w:val="009E198A"/>
    <w:rsid w:val="009E4924"/>
    <w:rsid w:val="009E5CFA"/>
    <w:rsid w:val="009F2892"/>
    <w:rsid w:val="009F402C"/>
    <w:rsid w:val="009F4A3D"/>
    <w:rsid w:val="00A04497"/>
    <w:rsid w:val="00A04724"/>
    <w:rsid w:val="00A07CE7"/>
    <w:rsid w:val="00A116CE"/>
    <w:rsid w:val="00A226FC"/>
    <w:rsid w:val="00A25EE7"/>
    <w:rsid w:val="00A26EEF"/>
    <w:rsid w:val="00A30581"/>
    <w:rsid w:val="00A3068C"/>
    <w:rsid w:val="00A33501"/>
    <w:rsid w:val="00A349B2"/>
    <w:rsid w:val="00A353E5"/>
    <w:rsid w:val="00A373DF"/>
    <w:rsid w:val="00A5417A"/>
    <w:rsid w:val="00A55511"/>
    <w:rsid w:val="00A56D22"/>
    <w:rsid w:val="00A6620B"/>
    <w:rsid w:val="00A762CC"/>
    <w:rsid w:val="00A77DC0"/>
    <w:rsid w:val="00A80021"/>
    <w:rsid w:val="00A820AF"/>
    <w:rsid w:val="00A828B5"/>
    <w:rsid w:val="00A851C3"/>
    <w:rsid w:val="00A85DF7"/>
    <w:rsid w:val="00A92EB3"/>
    <w:rsid w:val="00A94F2B"/>
    <w:rsid w:val="00A95EB5"/>
    <w:rsid w:val="00A9663D"/>
    <w:rsid w:val="00A974E3"/>
    <w:rsid w:val="00AA1453"/>
    <w:rsid w:val="00AA7B07"/>
    <w:rsid w:val="00AB6CCF"/>
    <w:rsid w:val="00AB7BD0"/>
    <w:rsid w:val="00AC0794"/>
    <w:rsid w:val="00AC0D09"/>
    <w:rsid w:val="00AD0EC6"/>
    <w:rsid w:val="00AD0FCB"/>
    <w:rsid w:val="00AD397A"/>
    <w:rsid w:val="00AD7F60"/>
    <w:rsid w:val="00AE3735"/>
    <w:rsid w:val="00AE379E"/>
    <w:rsid w:val="00AF12B8"/>
    <w:rsid w:val="00AF2B92"/>
    <w:rsid w:val="00AF2F08"/>
    <w:rsid w:val="00AF4565"/>
    <w:rsid w:val="00B03284"/>
    <w:rsid w:val="00B13DA8"/>
    <w:rsid w:val="00B15B2E"/>
    <w:rsid w:val="00B20CF2"/>
    <w:rsid w:val="00B210C1"/>
    <w:rsid w:val="00B24467"/>
    <w:rsid w:val="00B2593E"/>
    <w:rsid w:val="00B2754E"/>
    <w:rsid w:val="00B30EBA"/>
    <w:rsid w:val="00B450DC"/>
    <w:rsid w:val="00B50597"/>
    <w:rsid w:val="00B51A71"/>
    <w:rsid w:val="00B551D5"/>
    <w:rsid w:val="00B57EC9"/>
    <w:rsid w:val="00B60E84"/>
    <w:rsid w:val="00B75BC3"/>
    <w:rsid w:val="00B8565E"/>
    <w:rsid w:val="00B92E1A"/>
    <w:rsid w:val="00B9407B"/>
    <w:rsid w:val="00B9642E"/>
    <w:rsid w:val="00BA5F6B"/>
    <w:rsid w:val="00BB77C8"/>
    <w:rsid w:val="00BC623E"/>
    <w:rsid w:val="00BD0707"/>
    <w:rsid w:val="00BD1AB0"/>
    <w:rsid w:val="00BD5511"/>
    <w:rsid w:val="00BD5724"/>
    <w:rsid w:val="00BD61F9"/>
    <w:rsid w:val="00BD79ED"/>
    <w:rsid w:val="00BE0813"/>
    <w:rsid w:val="00BE136C"/>
    <w:rsid w:val="00BE5FEA"/>
    <w:rsid w:val="00BF0500"/>
    <w:rsid w:val="00BF1809"/>
    <w:rsid w:val="00C0414C"/>
    <w:rsid w:val="00C076A2"/>
    <w:rsid w:val="00C111AE"/>
    <w:rsid w:val="00C15B83"/>
    <w:rsid w:val="00C16D46"/>
    <w:rsid w:val="00C21FF6"/>
    <w:rsid w:val="00C23726"/>
    <w:rsid w:val="00C25855"/>
    <w:rsid w:val="00C26943"/>
    <w:rsid w:val="00C42E9E"/>
    <w:rsid w:val="00C45F45"/>
    <w:rsid w:val="00C51B1D"/>
    <w:rsid w:val="00C524E3"/>
    <w:rsid w:val="00C5347B"/>
    <w:rsid w:val="00C56DF9"/>
    <w:rsid w:val="00C71400"/>
    <w:rsid w:val="00C76999"/>
    <w:rsid w:val="00C8172B"/>
    <w:rsid w:val="00C8315C"/>
    <w:rsid w:val="00C87DFC"/>
    <w:rsid w:val="00C91CA1"/>
    <w:rsid w:val="00CA1499"/>
    <w:rsid w:val="00CA2CD3"/>
    <w:rsid w:val="00CA5357"/>
    <w:rsid w:val="00CB622A"/>
    <w:rsid w:val="00CC1CBB"/>
    <w:rsid w:val="00CC52D5"/>
    <w:rsid w:val="00CD11DA"/>
    <w:rsid w:val="00CD1EA7"/>
    <w:rsid w:val="00CD3A7C"/>
    <w:rsid w:val="00CE51DB"/>
    <w:rsid w:val="00CE70E6"/>
    <w:rsid w:val="00CF0806"/>
    <w:rsid w:val="00CF569E"/>
    <w:rsid w:val="00CF7FEC"/>
    <w:rsid w:val="00D10753"/>
    <w:rsid w:val="00D1137B"/>
    <w:rsid w:val="00D12D70"/>
    <w:rsid w:val="00D1721A"/>
    <w:rsid w:val="00D27FDB"/>
    <w:rsid w:val="00D30482"/>
    <w:rsid w:val="00D30962"/>
    <w:rsid w:val="00D31FA4"/>
    <w:rsid w:val="00D34486"/>
    <w:rsid w:val="00D34C6C"/>
    <w:rsid w:val="00D3506C"/>
    <w:rsid w:val="00D37A74"/>
    <w:rsid w:val="00D40BE3"/>
    <w:rsid w:val="00D51571"/>
    <w:rsid w:val="00D5327D"/>
    <w:rsid w:val="00D61D95"/>
    <w:rsid w:val="00D66557"/>
    <w:rsid w:val="00D67E9F"/>
    <w:rsid w:val="00D739DB"/>
    <w:rsid w:val="00D76058"/>
    <w:rsid w:val="00D84034"/>
    <w:rsid w:val="00D856BB"/>
    <w:rsid w:val="00D91749"/>
    <w:rsid w:val="00D9336A"/>
    <w:rsid w:val="00D9798A"/>
    <w:rsid w:val="00DA1D57"/>
    <w:rsid w:val="00DA2038"/>
    <w:rsid w:val="00DA2CF6"/>
    <w:rsid w:val="00DA506F"/>
    <w:rsid w:val="00DB1063"/>
    <w:rsid w:val="00DB6B3F"/>
    <w:rsid w:val="00DC0EB1"/>
    <w:rsid w:val="00DC6046"/>
    <w:rsid w:val="00DC744C"/>
    <w:rsid w:val="00DD2221"/>
    <w:rsid w:val="00DE745F"/>
    <w:rsid w:val="00DF58E9"/>
    <w:rsid w:val="00DF6ACF"/>
    <w:rsid w:val="00E00E69"/>
    <w:rsid w:val="00E01F85"/>
    <w:rsid w:val="00E040E9"/>
    <w:rsid w:val="00E041DF"/>
    <w:rsid w:val="00E047FF"/>
    <w:rsid w:val="00E11871"/>
    <w:rsid w:val="00E17F74"/>
    <w:rsid w:val="00E316F3"/>
    <w:rsid w:val="00E33D10"/>
    <w:rsid w:val="00E41868"/>
    <w:rsid w:val="00E4249A"/>
    <w:rsid w:val="00E5004E"/>
    <w:rsid w:val="00E54ABC"/>
    <w:rsid w:val="00E55F36"/>
    <w:rsid w:val="00E62B64"/>
    <w:rsid w:val="00E6589C"/>
    <w:rsid w:val="00E6675F"/>
    <w:rsid w:val="00E75CAE"/>
    <w:rsid w:val="00E822E7"/>
    <w:rsid w:val="00E83F46"/>
    <w:rsid w:val="00E9086A"/>
    <w:rsid w:val="00E908B3"/>
    <w:rsid w:val="00E910D9"/>
    <w:rsid w:val="00E951EF"/>
    <w:rsid w:val="00E97FB2"/>
    <w:rsid w:val="00EA26D4"/>
    <w:rsid w:val="00EB4808"/>
    <w:rsid w:val="00EB5711"/>
    <w:rsid w:val="00EC011B"/>
    <w:rsid w:val="00ED1C99"/>
    <w:rsid w:val="00ED6758"/>
    <w:rsid w:val="00EE0193"/>
    <w:rsid w:val="00EE2043"/>
    <w:rsid w:val="00EF08C4"/>
    <w:rsid w:val="00EF5A78"/>
    <w:rsid w:val="00F13965"/>
    <w:rsid w:val="00F15D8A"/>
    <w:rsid w:val="00F2199F"/>
    <w:rsid w:val="00F2200A"/>
    <w:rsid w:val="00F240D1"/>
    <w:rsid w:val="00F2693E"/>
    <w:rsid w:val="00F31F86"/>
    <w:rsid w:val="00F32CAC"/>
    <w:rsid w:val="00F32FA7"/>
    <w:rsid w:val="00F43FA9"/>
    <w:rsid w:val="00F52EA2"/>
    <w:rsid w:val="00F556DC"/>
    <w:rsid w:val="00F60C1C"/>
    <w:rsid w:val="00F625F3"/>
    <w:rsid w:val="00F63823"/>
    <w:rsid w:val="00F6664D"/>
    <w:rsid w:val="00F66C0C"/>
    <w:rsid w:val="00F67A13"/>
    <w:rsid w:val="00F71DAA"/>
    <w:rsid w:val="00F725FB"/>
    <w:rsid w:val="00F77A14"/>
    <w:rsid w:val="00F808E6"/>
    <w:rsid w:val="00F80FE8"/>
    <w:rsid w:val="00F810A6"/>
    <w:rsid w:val="00F83E1D"/>
    <w:rsid w:val="00F85351"/>
    <w:rsid w:val="00F853E3"/>
    <w:rsid w:val="00F8755B"/>
    <w:rsid w:val="00F91B52"/>
    <w:rsid w:val="00F94C0E"/>
    <w:rsid w:val="00F95B32"/>
    <w:rsid w:val="00FA0C9C"/>
    <w:rsid w:val="00FA484A"/>
    <w:rsid w:val="00FA58FC"/>
    <w:rsid w:val="00FA786D"/>
    <w:rsid w:val="00FB0171"/>
    <w:rsid w:val="00FB320B"/>
    <w:rsid w:val="00FB6B99"/>
    <w:rsid w:val="00FC4DE7"/>
    <w:rsid w:val="00FC4F1C"/>
    <w:rsid w:val="00FD0D3D"/>
    <w:rsid w:val="00FD1935"/>
    <w:rsid w:val="00FD2ECD"/>
    <w:rsid w:val="00FD38D6"/>
    <w:rsid w:val="00FD44EB"/>
    <w:rsid w:val="00FD5A68"/>
    <w:rsid w:val="00FD674C"/>
    <w:rsid w:val="00FD7CD0"/>
    <w:rsid w:val="00FE52A5"/>
    <w:rsid w:val="00FE5DD2"/>
    <w:rsid w:val="00FE6C2E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Indent 2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B03"/>
    <w:pPr>
      <w:spacing w:after="200" w:line="276" w:lineRule="auto"/>
    </w:pPr>
    <w:rPr>
      <w:lang w:eastAsia="en-US"/>
    </w:rPr>
  </w:style>
  <w:style w:type="paragraph" w:styleId="2">
    <w:name w:val="heading 2"/>
    <w:basedOn w:val="a"/>
    <w:link w:val="20"/>
    <w:uiPriority w:val="99"/>
    <w:qFormat/>
    <w:rsid w:val="00E418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E41868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uiPriority w:val="99"/>
    <w:rsid w:val="009C7B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C7B03"/>
    <w:rPr>
      <w:rFonts w:cs="Times New Roman"/>
      <w:b/>
      <w:bCs/>
    </w:rPr>
  </w:style>
  <w:style w:type="paragraph" w:styleId="a6">
    <w:name w:val="No Spacing"/>
    <w:uiPriority w:val="1"/>
    <w:qFormat/>
    <w:rsid w:val="005E4E5C"/>
    <w:rPr>
      <w:rFonts w:eastAsia="Times New Roman"/>
    </w:rPr>
  </w:style>
  <w:style w:type="table" w:styleId="a7">
    <w:name w:val="Table Grid"/>
    <w:basedOn w:val="a1"/>
    <w:uiPriority w:val="99"/>
    <w:rsid w:val="00E41868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rsid w:val="00E41868"/>
    <w:rPr>
      <w:rFonts w:cs="Times New Roman"/>
      <w:color w:val="0000FF"/>
      <w:u w:val="single"/>
    </w:rPr>
  </w:style>
  <w:style w:type="character" w:customStyle="1" w:styleId="removeinrss">
    <w:name w:val="remove_in_rss"/>
    <w:basedOn w:val="a0"/>
    <w:uiPriority w:val="99"/>
    <w:rsid w:val="00E41868"/>
    <w:rPr>
      <w:rFonts w:cs="Times New Roman"/>
    </w:rPr>
  </w:style>
  <w:style w:type="paragraph" w:styleId="21">
    <w:name w:val="Body Text 2"/>
    <w:basedOn w:val="a"/>
    <w:link w:val="22"/>
    <w:rsid w:val="00063DCA"/>
    <w:pPr>
      <w:spacing w:after="0" w:line="240" w:lineRule="auto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22">
    <w:name w:val="Основной текст 2 Знак"/>
    <w:basedOn w:val="a0"/>
    <w:link w:val="21"/>
    <w:locked/>
    <w:rsid w:val="00063DCA"/>
    <w:rPr>
      <w:rFonts w:ascii="Times New Roman" w:hAnsi="Times New Roman" w:cs="Times New Roman"/>
      <w:sz w:val="26"/>
      <w:szCs w:val="26"/>
      <w:lang w:eastAsia="ru-RU"/>
    </w:rPr>
  </w:style>
  <w:style w:type="paragraph" w:styleId="23">
    <w:name w:val="Body Text Indent 2"/>
    <w:basedOn w:val="a"/>
    <w:link w:val="24"/>
    <w:rsid w:val="00063DCA"/>
    <w:pPr>
      <w:spacing w:after="0" w:line="240" w:lineRule="auto"/>
      <w:ind w:firstLine="851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locked/>
    <w:rsid w:val="00063DCA"/>
    <w:rPr>
      <w:rFonts w:ascii="Times New Roman" w:hAnsi="Times New Roman" w:cs="Times New Roman"/>
      <w:sz w:val="26"/>
      <w:szCs w:val="26"/>
      <w:lang w:eastAsia="ru-RU"/>
    </w:rPr>
  </w:style>
  <w:style w:type="paragraph" w:styleId="a9">
    <w:name w:val="Balloon Text"/>
    <w:basedOn w:val="a"/>
    <w:link w:val="aa"/>
    <w:uiPriority w:val="99"/>
    <w:semiHidden/>
    <w:rsid w:val="0006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063DCA"/>
    <w:rPr>
      <w:rFonts w:ascii="Tahoma" w:eastAsia="Times New Roman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rsid w:val="003F13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3F1396"/>
    <w:rPr>
      <w:rFonts w:ascii="Calibri" w:eastAsia="Times New Roman" w:hAnsi="Calibri" w:cs="Times New Roman"/>
    </w:rPr>
  </w:style>
  <w:style w:type="paragraph" w:styleId="ad">
    <w:name w:val="footer"/>
    <w:basedOn w:val="a"/>
    <w:link w:val="ae"/>
    <w:uiPriority w:val="99"/>
    <w:rsid w:val="003F13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locked/>
    <w:rsid w:val="003F1396"/>
    <w:rPr>
      <w:rFonts w:ascii="Calibri" w:eastAsia="Times New Roman" w:hAnsi="Calibri" w:cs="Times New Roman"/>
    </w:rPr>
  </w:style>
  <w:style w:type="character" w:customStyle="1" w:styleId="a4">
    <w:name w:val="Обычный (веб) Знак"/>
    <w:link w:val="a3"/>
    <w:uiPriority w:val="99"/>
    <w:locked/>
    <w:rsid w:val="00910BF5"/>
    <w:rPr>
      <w:rFonts w:ascii="Times New Roman" w:hAnsi="Times New Roman"/>
      <w:sz w:val="24"/>
      <w:lang w:eastAsia="ru-RU"/>
    </w:rPr>
  </w:style>
  <w:style w:type="paragraph" w:styleId="af">
    <w:name w:val="List Paragraph"/>
    <w:basedOn w:val="a"/>
    <w:uiPriority w:val="34"/>
    <w:qFormat/>
    <w:rsid w:val="00B8565E"/>
    <w:pPr>
      <w:ind w:left="720"/>
      <w:contextualSpacing/>
    </w:pPr>
  </w:style>
  <w:style w:type="paragraph" w:customStyle="1" w:styleId="ConsPlusTitle">
    <w:name w:val="ConsPlusTitle"/>
    <w:uiPriority w:val="99"/>
    <w:rsid w:val="00300D31"/>
    <w:pPr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norss">
    <w:name w:val="no_rss"/>
    <w:basedOn w:val="a0"/>
    <w:rsid w:val="00AF2F08"/>
  </w:style>
  <w:style w:type="paragraph" w:styleId="af0">
    <w:name w:val="Body Text"/>
    <w:basedOn w:val="a"/>
    <w:link w:val="af1"/>
    <w:uiPriority w:val="99"/>
    <w:semiHidden/>
    <w:unhideWhenUsed/>
    <w:rsid w:val="00AD0EC6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AD0EC6"/>
    <w:rPr>
      <w:lang w:eastAsia="en-US"/>
    </w:rPr>
  </w:style>
  <w:style w:type="table" w:customStyle="1" w:styleId="1">
    <w:name w:val="Сетка таблицы1"/>
    <w:basedOn w:val="a1"/>
    <w:next w:val="a7"/>
    <w:uiPriority w:val="39"/>
    <w:rsid w:val="000049F0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597824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  <w:style w:type="table" w:customStyle="1" w:styleId="25">
    <w:name w:val="Сетка таблицы2"/>
    <w:basedOn w:val="a1"/>
    <w:next w:val="a7"/>
    <w:uiPriority w:val="59"/>
    <w:rsid w:val="007F1165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Indent 2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B03"/>
    <w:pPr>
      <w:spacing w:after="200" w:line="276" w:lineRule="auto"/>
    </w:pPr>
    <w:rPr>
      <w:lang w:eastAsia="en-US"/>
    </w:rPr>
  </w:style>
  <w:style w:type="paragraph" w:styleId="2">
    <w:name w:val="heading 2"/>
    <w:basedOn w:val="a"/>
    <w:link w:val="20"/>
    <w:uiPriority w:val="99"/>
    <w:qFormat/>
    <w:rsid w:val="00E418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E41868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uiPriority w:val="99"/>
    <w:rsid w:val="009C7B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C7B03"/>
    <w:rPr>
      <w:rFonts w:cs="Times New Roman"/>
      <w:b/>
      <w:bCs/>
    </w:rPr>
  </w:style>
  <w:style w:type="paragraph" w:styleId="a6">
    <w:name w:val="No Spacing"/>
    <w:uiPriority w:val="1"/>
    <w:qFormat/>
    <w:rsid w:val="005E4E5C"/>
    <w:rPr>
      <w:rFonts w:eastAsia="Times New Roman"/>
    </w:rPr>
  </w:style>
  <w:style w:type="table" w:styleId="a7">
    <w:name w:val="Table Grid"/>
    <w:basedOn w:val="a1"/>
    <w:uiPriority w:val="99"/>
    <w:rsid w:val="00E41868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rsid w:val="00E41868"/>
    <w:rPr>
      <w:rFonts w:cs="Times New Roman"/>
      <w:color w:val="0000FF"/>
      <w:u w:val="single"/>
    </w:rPr>
  </w:style>
  <w:style w:type="character" w:customStyle="1" w:styleId="removeinrss">
    <w:name w:val="remove_in_rss"/>
    <w:basedOn w:val="a0"/>
    <w:uiPriority w:val="99"/>
    <w:rsid w:val="00E41868"/>
    <w:rPr>
      <w:rFonts w:cs="Times New Roman"/>
    </w:rPr>
  </w:style>
  <w:style w:type="paragraph" w:styleId="21">
    <w:name w:val="Body Text 2"/>
    <w:basedOn w:val="a"/>
    <w:link w:val="22"/>
    <w:rsid w:val="00063DCA"/>
    <w:pPr>
      <w:spacing w:after="0" w:line="240" w:lineRule="auto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22">
    <w:name w:val="Основной текст 2 Знак"/>
    <w:basedOn w:val="a0"/>
    <w:link w:val="21"/>
    <w:locked/>
    <w:rsid w:val="00063DCA"/>
    <w:rPr>
      <w:rFonts w:ascii="Times New Roman" w:hAnsi="Times New Roman" w:cs="Times New Roman"/>
      <w:sz w:val="26"/>
      <w:szCs w:val="26"/>
      <w:lang w:eastAsia="ru-RU"/>
    </w:rPr>
  </w:style>
  <w:style w:type="paragraph" w:styleId="23">
    <w:name w:val="Body Text Indent 2"/>
    <w:basedOn w:val="a"/>
    <w:link w:val="24"/>
    <w:rsid w:val="00063DCA"/>
    <w:pPr>
      <w:spacing w:after="0" w:line="240" w:lineRule="auto"/>
      <w:ind w:firstLine="851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locked/>
    <w:rsid w:val="00063DCA"/>
    <w:rPr>
      <w:rFonts w:ascii="Times New Roman" w:hAnsi="Times New Roman" w:cs="Times New Roman"/>
      <w:sz w:val="26"/>
      <w:szCs w:val="26"/>
      <w:lang w:eastAsia="ru-RU"/>
    </w:rPr>
  </w:style>
  <w:style w:type="paragraph" w:styleId="a9">
    <w:name w:val="Balloon Text"/>
    <w:basedOn w:val="a"/>
    <w:link w:val="aa"/>
    <w:uiPriority w:val="99"/>
    <w:semiHidden/>
    <w:rsid w:val="0006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063DCA"/>
    <w:rPr>
      <w:rFonts w:ascii="Tahoma" w:eastAsia="Times New Roman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rsid w:val="003F13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3F1396"/>
    <w:rPr>
      <w:rFonts w:ascii="Calibri" w:eastAsia="Times New Roman" w:hAnsi="Calibri" w:cs="Times New Roman"/>
    </w:rPr>
  </w:style>
  <w:style w:type="paragraph" w:styleId="ad">
    <w:name w:val="footer"/>
    <w:basedOn w:val="a"/>
    <w:link w:val="ae"/>
    <w:uiPriority w:val="99"/>
    <w:rsid w:val="003F13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locked/>
    <w:rsid w:val="003F1396"/>
    <w:rPr>
      <w:rFonts w:ascii="Calibri" w:eastAsia="Times New Roman" w:hAnsi="Calibri" w:cs="Times New Roman"/>
    </w:rPr>
  </w:style>
  <w:style w:type="character" w:customStyle="1" w:styleId="a4">
    <w:name w:val="Обычный (веб) Знак"/>
    <w:link w:val="a3"/>
    <w:uiPriority w:val="99"/>
    <w:locked/>
    <w:rsid w:val="00910BF5"/>
    <w:rPr>
      <w:rFonts w:ascii="Times New Roman" w:hAnsi="Times New Roman"/>
      <w:sz w:val="24"/>
      <w:lang w:eastAsia="ru-RU"/>
    </w:rPr>
  </w:style>
  <w:style w:type="paragraph" w:styleId="af">
    <w:name w:val="List Paragraph"/>
    <w:basedOn w:val="a"/>
    <w:uiPriority w:val="34"/>
    <w:qFormat/>
    <w:rsid w:val="00B8565E"/>
    <w:pPr>
      <w:ind w:left="720"/>
      <w:contextualSpacing/>
    </w:pPr>
  </w:style>
  <w:style w:type="paragraph" w:customStyle="1" w:styleId="ConsPlusTitle">
    <w:name w:val="ConsPlusTitle"/>
    <w:uiPriority w:val="99"/>
    <w:rsid w:val="00300D31"/>
    <w:pPr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norss">
    <w:name w:val="no_rss"/>
    <w:basedOn w:val="a0"/>
    <w:rsid w:val="00AF2F08"/>
  </w:style>
  <w:style w:type="paragraph" w:styleId="af0">
    <w:name w:val="Body Text"/>
    <w:basedOn w:val="a"/>
    <w:link w:val="af1"/>
    <w:uiPriority w:val="99"/>
    <w:semiHidden/>
    <w:unhideWhenUsed/>
    <w:rsid w:val="00AD0EC6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AD0EC6"/>
    <w:rPr>
      <w:lang w:eastAsia="en-US"/>
    </w:rPr>
  </w:style>
  <w:style w:type="table" w:customStyle="1" w:styleId="1">
    <w:name w:val="Сетка таблицы1"/>
    <w:basedOn w:val="a1"/>
    <w:next w:val="a7"/>
    <w:uiPriority w:val="39"/>
    <w:rsid w:val="000049F0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597824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  <w:style w:type="table" w:customStyle="1" w:styleId="25">
    <w:name w:val="Сетка таблицы2"/>
    <w:basedOn w:val="a1"/>
    <w:next w:val="a7"/>
    <w:uiPriority w:val="59"/>
    <w:rsid w:val="007F1165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3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79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79703">
          <w:marLeft w:val="9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7972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7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6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67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679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79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67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67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67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679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67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67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679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679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679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679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2679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679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7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82497-3A51-431F-B5F0-D2C4B7536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7593</Words>
  <Characters>43282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VedernikovaOV</dc:creator>
  <cp:lastModifiedBy>economica</cp:lastModifiedBy>
  <cp:revision>3</cp:revision>
  <cp:lastPrinted>2022-02-21T13:51:00Z</cp:lastPrinted>
  <dcterms:created xsi:type="dcterms:W3CDTF">2022-02-24T05:42:00Z</dcterms:created>
  <dcterms:modified xsi:type="dcterms:W3CDTF">2022-02-24T12:33:00Z</dcterms:modified>
</cp:coreProperties>
</file>