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AB4" w:rsidRDefault="00850AB4" w:rsidP="00850AB4">
      <w:pPr>
        <w:jc w:val="center"/>
        <w:outlineLvl w:val="0"/>
        <w:rPr>
          <w:b/>
        </w:rPr>
      </w:pPr>
      <w:r w:rsidRPr="00493886">
        <w:rPr>
          <w:b/>
          <w:sz w:val="32"/>
          <w:szCs w:val="32"/>
        </w:rPr>
        <w:t>Территориальная избирательная комиссия</w:t>
      </w:r>
      <w:r w:rsidRPr="002F3F54"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</w:rPr>
        <w:br/>
      </w:r>
      <w:r w:rsidRPr="002F3F54">
        <w:rPr>
          <w:b/>
          <w:sz w:val="28"/>
          <w:szCs w:val="28"/>
        </w:rPr>
        <w:t xml:space="preserve">на которую возложены полномочия окружной избирательной комиссии, по выборам депутатов </w:t>
      </w:r>
      <w:r w:rsidR="00ED7EBA">
        <w:rPr>
          <w:b/>
          <w:sz w:val="28"/>
          <w:szCs w:val="28"/>
        </w:rPr>
        <w:t>поселкового</w:t>
      </w:r>
      <w:r w:rsidRPr="002F3F54">
        <w:rPr>
          <w:b/>
          <w:sz w:val="28"/>
          <w:szCs w:val="28"/>
        </w:rPr>
        <w:t xml:space="preserve"> Совета </w:t>
      </w:r>
      <w:r w:rsidR="00ED7EBA">
        <w:rPr>
          <w:b/>
          <w:sz w:val="28"/>
          <w:szCs w:val="28"/>
        </w:rPr>
        <w:t>р.п. Тонкино</w:t>
      </w:r>
      <w:r w:rsidR="00336E93">
        <w:rPr>
          <w:b/>
          <w:sz w:val="28"/>
          <w:szCs w:val="28"/>
        </w:rPr>
        <w:t xml:space="preserve"> </w:t>
      </w:r>
      <w:r w:rsidRPr="002F3F54">
        <w:rPr>
          <w:b/>
          <w:sz w:val="28"/>
          <w:szCs w:val="28"/>
        </w:rPr>
        <w:t>Тонкинского</w:t>
      </w:r>
      <w:r>
        <w:rPr>
          <w:b/>
          <w:sz w:val="28"/>
          <w:szCs w:val="28"/>
        </w:rPr>
        <w:t xml:space="preserve"> муниципального</w:t>
      </w:r>
      <w:r w:rsidRPr="002F3F54">
        <w:rPr>
          <w:b/>
          <w:sz w:val="28"/>
          <w:szCs w:val="28"/>
        </w:rPr>
        <w:t xml:space="preserve"> района Нижегородской области </w:t>
      </w:r>
      <w:r>
        <w:rPr>
          <w:b/>
          <w:sz w:val="28"/>
          <w:szCs w:val="28"/>
        </w:rPr>
        <w:br/>
      </w:r>
      <w:r w:rsidR="004D7E11">
        <w:rPr>
          <w:b/>
          <w:sz w:val="28"/>
          <w:szCs w:val="28"/>
        </w:rPr>
        <w:t>шестого</w:t>
      </w:r>
      <w:r w:rsidR="004A4BFF" w:rsidRPr="004A4BFF">
        <w:rPr>
          <w:b/>
          <w:sz w:val="28"/>
          <w:szCs w:val="28"/>
        </w:rPr>
        <w:t xml:space="preserve"> созыва</w:t>
      </w:r>
      <w:r>
        <w:rPr>
          <w:b/>
          <w:sz w:val="28"/>
          <w:szCs w:val="28"/>
        </w:rPr>
        <w:br/>
      </w:r>
      <w:r w:rsidRPr="002F3F54">
        <w:rPr>
          <w:b/>
          <w:sz w:val="28"/>
          <w:szCs w:val="28"/>
        </w:rPr>
        <w:t>по одномандатн</w:t>
      </w:r>
      <w:r w:rsidR="004D7E11">
        <w:rPr>
          <w:b/>
          <w:sz w:val="28"/>
          <w:szCs w:val="28"/>
        </w:rPr>
        <w:t xml:space="preserve">ым </w:t>
      </w:r>
      <w:r>
        <w:rPr>
          <w:b/>
          <w:sz w:val="28"/>
          <w:szCs w:val="28"/>
        </w:rPr>
        <w:t>избирательн</w:t>
      </w:r>
      <w:r w:rsidR="004D7E11">
        <w:rPr>
          <w:b/>
          <w:sz w:val="28"/>
          <w:szCs w:val="28"/>
        </w:rPr>
        <w:t>ым</w:t>
      </w:r>
      <w:r w:rsidRPr="002F3F54">
        <w:rPr>
          <w:b/>
          <w:sz w:val="28"/>
          <w:szCs w:val="28"/>
        </w:rPr>
        <w:t xml:space="preserve"> округ</w:t>
      </w:r>
      <w:r w:rsidR="004D7E11">
        <w:rPr>
          <w:b/>
          <w:sz w:val="28"/>
          <w:szCs w:val="28"/>
        </w:rPr>
        <w:t>ам</w:t>
      </w:r>
      <w:r>
        <w:rPr>
          <w:b/>
          <w:sz w:val="28"/>
          <w:szCs w:val="28"/>
        </w:rPr>
        <w:t xml:space="preserve"> №</w:t>
      </w:r>
      <w:r w:rsidR="004D7E11">
        <w:rPr>
          <w:b/>
          <w:sz w:val="28"/>
          <w:szCs w:val="28"/>
        </w:rPr>
        <w:t>№</w:t>
      </w:r>
      <w:r>
        <w:rPr>
          <w:b/>
          <w:sz w:val="28"/>
          <w:szCs w:val="28"/>
        </w:rPr>
        <w:t xml:space="preserve"> </w:t>
      </w:r>
      <w:r w:rsidR="005C2249">
        <w:rPr>
          <w:b/>
          <w:sz w:val="28"/>
          <w:szCs w:val="28"/>
        </w:rPr>
        <w:t>1</w:t>
      </w:r>
      <w:r w:rsidR="004D7E11">
        <w:rPr>
          <w:b/>
          <w:sz w:val="28"/>
          <w:szCs w:val="28"/>
        </w:rPr>
        <w:t>-10</w:t>
      </w:r>
      <w:r>
        <w:rPr>
          <w:b/>
          <w:sz w:val="28"/>
          <w:szCs w:val="28"/>
        </w:rPr>
        <w:br/>
        <w:t xml:space="preserve">в единый </w:t>
      </w:r>
      <w:r w:rsidR="004D7E11">
        <w:rPr>
          <w:b/>
          <w:sz w:val="28"/>
          <w:szCs w:val="28"/>
        </w:rPr>
        <w:t>день голосования 13 сентября 2020</w:t>
      </w:r>
      <w:r>
        <w:rPr>
          <w:b/>
          <w:sz w:val="28"/>
          <w:szCs w:val="28"/>
        </w:rPr>
        <w:t xml:space="preserve"> года</w:t>
      </w:r>
    </w:p>
    <w:p w:rsidR="00850AB4" w:rsidRDefault="00850AB4" w:rsidP="00850AB4">
      <w:pPr>
        <w:jc w:val="center"/>
        <w:rPr>
          <w:b/>
          <w:sz w:val="28"/>
          <w:szCs w:val="28"/>
        </w:rPr>
      </w:pPr>
    </w:p>
    <w:p w:rsidR="00850AB4" w:rsidRDefault="00850AB4" w:rsidP="00850A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ПОСТАНОВЛЕНИЕ </w:t>
      </w:r>
    </w:p>
    <w:p w:rsidR="00A51CDC" w:rsidRDefault="00A51CDC" w:rsidP="00A51CDC">
      <w:pPr>
        <w:jc w:val="center"/>
        <w:rPr>
          <w:b/>
          <w:sz w:val="28"/>
          <w:szCs w:val="28"/>
        </w:rPr>
      </w:pPr>
    </w:p>
    <w:p w:rsidR="00A51CDC" w:rsidRDefault="004D7E11" w:rsidP="00A51CDC">
      <w:pPr>
        <w:rPr>
          <w:sz w:val="28"/>
          <w:szCs w:val="28"/>
        </w:rPr>
      </w:pPr>
      <w:r>
        <w:rPr>
          <w:sz w:val="28"/>
          <w:szCs w:val="28"/>
        </w:rPr>
        <w:t>13</w:t>
      </w:r>
      <w:r w:rsidR="00A51CDC">
        <w:rPr>
          <w:sz w:val="28"/>
          <w:szCs w:val="28"/>
        </w:rPr>
        <w:t xml:space="preserve"> сентября  20</w:t>
      </w:r>
      <w:r>
        <w:rPr>
          <w:sz w:val="28"/>
          <w:szCs w:val="28"/>
        </w:rPr>
        <w:t>20</w:t>
      </w:r>
      <w:r w:rsidR="00A51CDC">
        <w:rPr>
          <w:sz w:val="28"/>
          <w:szCs w:val="28"/>
        </w:rPr>
        <w:t xml:space="preserve"> года                                                                    </w:t>
      </w:r>
      <w:r w:rsidR="00032AD5">
        <w:rPr>
          <w:sz w:val="28"/>
          <w:szCs w:val="28"/>
        </w:rPr>
        <w:t xml:space="preserve">  </w:t>
      </w:r>
      <w:r w:rsidR="00A51CDC">
        <w:rPr>
          <w:sz w:val="28"/>
          <w:szCs w:val="28"/>
        </w:rPr>
        <w:t xml:space="preserve">              </w:t>
      </w:r>
      <w:r w:rsidR="00AB3A0B">
        <w:rPr>
          <w:sz w:val="28"/>
          <w:szCs w:val="28"/>
        </w:rPr>
        <w:t xml:space="preserve">     </w:t>
      </w:r>
      <w:r w:rsidR="006617C4">
        <w:rPr>
          <w:sz w:val="28"/>
          <w:szCs w:val="28"/>
        </w:rPr>
        <w:t xml:space="preserve">    </w:t>
      </w:r>
      <w:r w:rsidR="00A51CDC">
        <w:rPr>
          <w:sz w:val="28"/>
          <w:szCs w:val="28"/>
        </w:rPr>
        <w:t xml:space="preserve">   №</w:t>
      </w:r>
      <w:r w:rsidR="00ED7EBA">
        <w:rPr>
          <w:sz w:val="28"/>
          <w:szCs w:val="28"/>
        </w:rPr>
        <w:t>101</w:t>
      </w:r>
    </w:p>
    <w:p w:rsidR="00A51CDC" w:rsidRDefault="00A51CDC" w:rsidP="00A51CDC">
      <w:pPr>
        <w:jc w:val="center"/>
        <w:rPr>
          <w:b/>
          <w:sz w:val="28"/>
          <w:szCs w:val="28"/>
        </w:rPr>
      </w:pPr>
    </w:p>
    <w:p w:rsidR="00A51CDC" w:rsidRPr="00076BC3" w:rsidRDefault="00A51CDC" w:rsidP="00076BC3">
      <w:pPr>
        <w:ind w:right="-1"/>
        <w:jc w:val="center"/>
        <w:rPr>
          <w:b/>
          <w:sz w:val="28"/>
          <w:szCs w:val="28"/>
        </w:rPr>
      </w:pPr>
      <w:r w:rsidRPr="00076BC3">
        <w:rPr>
          <w:b/>
          <w:sz w:val="28"/>
          <w:szCs w:val="28"/>
        </w:rPr>
        <w:t>О</w:t>
      </w:r>
      <w:r w:rsidR="00C63FF8">
        <w:rPr>
          <w:b/>
          <w:sz w:val="28"/>
          <w:szCs w:val="28"/>
        </w:rPr>
        <w:t>б установлении общих</w:t>
      </w:r>
      <w:r w:rsidRPr="00076BC3">
        <w:rPr>
          <w:b/>
          <w:sz w:val="28"/>
          <w:szCs w:val="28"/>
        </w:rPr>
        <w:t xml:space="preserve"> </w:t>
      </w:r>
      <w:r w:rsidR="00E67771">
        <w:rPr>
          <w:b/>
          <w:sz w:val="28"/>
          <w:szCs w:val="28"/>
        </w:rPr>
        <w:t>результат</w:t>
      </w:r>
      <w:r w:rsidR="00C63FF8">
        <w:rPr>
          <w:b/>
          <w:sz w:val="28"/>
          <w:szCs w:val="28"/>
        </w:rPr>
        <w:t>ов</w:t>
      </w:r>
      <w:r w:rsidRPr="00076BC3">
        <w:rPr>
          <w:b/>
          <w:sz w:val="28"/>
          <w:szCs w:val="28"/>
        </w:rPr>
        <w:t xml:space="preserve"> выборов депутатов </w:t>
      </w:r>
      <w:r w:rsidR="00ED7EBA" w:rsidRPr="00ED7EBA">
        <w:rPr>
          <w:b/>
          <w:sz w:val="28"/>
          <w:szCs w:val="28"/>
        </w:rPr>
        <w:t>поселкового Совета р.п. Тонкино</w:t>
      </w:r>
      <w:r w:rsidRPr="00076BC3">
        <w:rPr>
          <w:b/>
          <w:sz w:val="28"/>
          <w:szCs w:val="28"/>
        </w:rPr>
        <w:t xml:space="preserve"> Тонкинского </w:t>
      </w:r>
      <w:r w:rsidR="006617C4">
        <w:rPr>
          <w:b/>
          <w:sz w:val="28"/>
          <w:szCs w:val="28"/>
        </w:rPr>
        <w:t xml:space="preserve">муниципального </w:t>
      </w:r>
      <w:r w:rsidRPr="00076BC3">
        <w:rPr>
          <w:b/>
          <w:sz w:val="28"/>
          <w:szCs w:val="28"/>
        </w:rPr>
        <w:t>района Нижегородской области</w:t>
      </w:r>
      <w:r w:rsidR="00450D9E" w:rsidRPr="00450D9E">
        <w:rPr>
          <w:b/>
          <w:sz w:val="28"/>
          <w:szCs w:val="28"/>
        </w:rPr>
        <w:t xml:space="preserve"> </w:t>
      </w:r>
      <w:r w:rsidR="005E2D45">
        <w:rPr>
          <w:b/>
          <w:sz w:val="28"/>
          <w:szCs w:val="28"/>
        </w:rPr>
        <w:t>шестого</w:t>
      </w:r>
      <w:r w:rsidR="00450D9E" w:rsidRPr="00450D9E">
        <w:rPr>
          <w:b/>
          <w:sz w:val="28"/>
          <w:szCs w:val="28"/>
        </w:rPr>
        <w:t xml:space="preserve"> созыва</w:t>
      </w:r>
      <w:r w:rsidR="00450D9E">
        <w:rPr>
          <w:b/>
          <w:sz w:val="28"/>
          <w:szCs w:val="28"/>
        </w:rPr>
        <w:t xml:space="preserve"> </w:t>
      </w:r>
      <w:r w:rsidR="00450D9E" w:rsidRPr="00450D9E">
        <w:rPr>
          <w:b/>
          <w:sz w:val="28"/>
          <w:szCs w:val="28"/>
        </w:rPr>
        <w:t>по одномандатн</w:t>
      </w:r>
      <w:r w:rsidR="00C63FF8">
        <w:rPr>
          <w:b/>
          <w:sz w:val="28"/>
          <w:szCs w:val="28"/>
        </w:rPr>
        <w:t>ым</w:t>
      </w:r>
      <w:r w:rsidR="00450D9E" w:rsidRPr="00450D9E">
        <w:rPr>
          <w:b/>
          <w:sz w:val="28"/>
          <w:szCs w:val="28"/>
        </w:rPr>
        <w:t xml:space="preserve"> избирательн</w:t>
      </w:r>
      <w:r w:rsidR="00C63FF8">
        <w:rPr>
          <w:b/>
          <w:sz w:val="28"/>
          <w:szCs w:val="28"/>
        </w:rPr>
        <w:t xml:space="preserve">ым </w:t>
      </w:r>
      <w:r w:rsidR="00450D9E" w:rsidRPr="00450D9E">
        <w:rPr>
          <w:b/>
          <w:sz w:val="28"/>
          <w:szCs w:val="28"/>
        </w:rPr>
        <w:t>округ</w:t>
      </w:r>
      <w:r w:rsidR="00C63FF8">
        <w:rPr>
          <w:b/>
          <w:sz w:val="28"/>
          <w:szCs w:val="28"/>
        </w:rPr>
        <w:t>ам</w:t>
      </w:r>
      <w:r w:rsidR="00450D9E" w:rsidRPr="00450D9E">
        <w:rPr>
          <w:b/>
          <w:sz w:val="28"/>
          <w:szCs w:val="28"/>
        </w:rPr>
        <w:t xml:space="preserve"> №</w:t>
      </w:r>
      <w:r w:rsidR="00C63FF8">
        <w:rPr>
          <w:b/>
          <w:sz w:val="28"/>
          <w:szCs w:val="28"/>
        </w:rPr>
        <w:t>№</w:t>
      </w:r>
      <w:r w:rsidR="00450D9E" w:rsidRPr="00450D9E">
        <w:rPr>
          <w:b/>
          <w:sz w:val="28"/>
          <w:szCs w:val="28"/>
        </w:rPr>
        <w:t xml:space="preserve"> 1</w:t>
      </w:r>
      <w:r w:rsidR="00C63FF8">
        <w:rPr>
          <w:b/>
          <w:sz w:val="28"/>
          <w:szCs w:val="28"/>
        </w:rPr>
        <w:t>-10</w:t>
      </w:r>
    </w:p>
    <w:p w:rsidR="00A51CDC" w:rsidRDefault="00A51CDC" w:rsidP="00A51CDC">
      <w:pPr>
        <w:rPr>
          <w:sz w:val="28"/>
          <w:szCs w:val="28"/>
        </w:rPr>
      </w:pPr>
    </w:p>
    <w:p w:rsidR="00635E45" w:rsidRDefault="00635E45" w:rsidP="007D78A8">
      <w:pPr>
        <w:spacing w:line="276" w:lineRule="auto"/>
        <w:ind w:firstLine="708"/>
        <w:jc w:val="both"/>
        <w:rPr>
          <w:sz w:val="28"/>
          <w:szCs w:val="28"/>
        </w:rPr>
      </w:pPr>
    </w:p>
    <w:p w:rsidR="00ED284B" w:rsidRDefault="00635E45" w:rsidP="007D78A8">
      <w:pPr>
        <w:spacing w:line="276" w:lineRule="auto"/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 соответствии со статьями</w:t>
      </w:r>
      <w:r w:rsidR="00D228E3" w:rsidRPr="00D228E3">
        <w:rPr>
          <w:sz w:val="28"/>
          <w:szCs w:val="28"/>
        </w:rPr>
        <w:t xml:space="preserve"> 67, 73 </w:t>
      </w:r>
      <w:r w:rsidR="00714017" w:rsidRPr="00714017">
        <w:rPr>
          <w:sz w:val="28"/>
          <w:szCs w:val="28"/>
        </w:rPr>
        <w:t>Закона Нижегородской области от 06.09.2007 № 108-З «О выборах депутатов представительных органов муниципальных образований в Нижегородской области»,</w:t>
      </w:r>
      <w:r w:rsidR="00625901" w:rsidRPr="003C0480">
        <w:rPr>
          <w:sz w:val="28"/>
          <w:szCs w:val="28"/>
        </w:rPr>
        <w:t xml:space="preserve"> </w:t>
      </w:r>
      <w:r>
        <w:rPr>
          <w:sz w:val="28"/>
          <w:szCs w:val="28"/>
        </w:rPr>
        <w:t>и н</w:t>
      </w:r>
      <w:r w:rsidRPr="00635E45">
        <w:rPr>
          <w:sz w:val="28"/>
          <w:szCs w:val="28"/>
        </w:rPr>
        <w:t xml:space="preserve">а основании </w:t>
      </w:r>
      <w:r w:rsidR="001B4551">
        <w:rPr>
          <w:sz w:val="28"/>
          <w:szCs w:val="28"/>
        </w:rPr>
        <w:t xml:space="preserve">первых экземпляров </w:t>
      </w:r>
      <w:r w:rsidRPr="00635E45">
        <w:rPr>
          <w:sz w:val="28"/>
          <w:szCs w:val="28"/>
        </w:rPr>
        <w:t>протокол</w:t>
      </w:r>
      <w:r w:rsidR="005768CA">
        <w:rPr>
          <w:sz w:val="28"/>
          <w:szCs w:val="28"/>
        </w:rPr>
        <w:t>ов</w:t>
      </w:r>
      <w:r w:rsidRPr="00635E45">
        <w:rPr>
          <w:sz w:val="28"/>
          <w:szCs w:val="28"/>
        </w:rPr>
        <w:t xml:space="preserve"> № 1 окружной избирательной комиссии о результатах выборов депутатов </w:t>
      </w:r>
      <w:r w:rsidR="00ED7EBA" w:rsidRPr="00ED7EBA">
        <w:rPr>
          <w:sz w:val="28"/>
          <w:szCs w:val="28"/>
        </w:rPr>
        <w:t xml:space="preserve">поселкового Совета р.п. Тонкино </w:t>
      </w:r>
      <w:r w:rsidRPr="00635E45">
        <w:rPr>
          <w:sz w:val="28"/>
          <w:szCs w:val="28"/>
        </w:rPr>
        <w:t xml:space="preserve">Тонкинского муниципального района Нижегородской области </w:t>
      </w:r>
      <w:r w:rsidR="005768CA">
        <w:rPr>
          <w:sz w:val="28"/>
          <w:szCs w:val="28"/>
        </w:rPr>
        <w:t>шестого</w:t>
      </w:r>
      <w:r w:rsidRPr="00635E45">
        <w:rPr>
          <w:sz w:val="28"/>
          <w:szCs w:val="28"/>
        </w:rPr>
        <w:t xml:space="preserve"> созыва по одномандатн</w:t>
      </w:r>
      <w:r w:rsidR="005768CA">
        <w:rPr>
          <w:sz w:val="28"/>
          <w:szCs w:val="28"/>
        </w:rPr>
        <w:t>ым</w:t>
      </w:r>
      <w:r w:rsidRPr="00635E45">
        <w:rPr>
          <w:sz w:val="28"/>
          <w:szCs w:val="28"/>
        </w:rPr>
        <w:t xml:space="preserve"> избирательн</w:t>
      </w:r>
      <w:r w:rsidR="005768CA">
        <w:rPr>
          <w:sz w:val="28"/>
          <w:szCs w:val="28"/>
        </w:rPr>
        <w:t>ым</w:t>
      </w:r>
      <w:r w:rsidRPr="00635E45">
        <w:rPr>
          <w:sz w:val="28"/>
          <w:szCs w:val="28"/>
        </w:rPr>
        <w:t xml:space="preserve"> округ</w:t>
      </w:r>
      <w:r w:rsidR="005768CA">
        <w:rPr>
          <w:sz w:val="28"/>
          <w:szCs w:val="28"/>
        </w:rPr>
        <w:t>ам №</w:t>
      </w:r>
      <w:r w:rsidRPr="00635E45">
        <w:rPr>
          <w:sz w:val="28"/>
          <w:szCs w:val="28"/>
        </w:rPr>
        <w:t>№ 1</w:t>
      </w:r>
      <w:r w:rsidR="005768CA">
        <w:rPr>
          <w:sz w:val="28"/>
          <w:szCs w:val="28"/>
        </w:rPr>
        <w:t>-10</w:t>
      </w:r>
      <w:r w:rsidRPr="00635E45">
        <w:rPr>
          <w:sz w:val="28"/>
          <w:szCs w:val="28"/>
        </w:rPr>
        <w:t xml:space="preserve"> от 13 сентября 2020 года</w:t>
      </w:r>
      <w:r>
        <w:rPr>
          <w:sz w:val="28"/>
          <w:szCs w:val="28"/>
        </w:rPr>
        <w:t xml:space="preserve">, </w:t>
      </w:r>
      <w:r w:rsidR="00625901" w:rsidRPr="003C0480">
        <w:rPr>
          <w:sz w:val="28"/>
          <w:szCs w:val="28"/>
        </w:rPr>
        <w:t>т</w:t>
      </w:r>
      <w:r w:rsidR="00A51CDC" w:rsidRPr="003C0480">
        <w:rPr>
          <w:sz w:val="28"/>
          <w:szCs w:val="28"/>
        </w:rPr>
        <w:t>ерриториальная избирательная комиссия</w:t>
      </w:r>
      <w:proofErr w:type="gramEnd"/>
      <w:r w:rsidR="00333668" w:rsidRPr="003C0480">
        <w:rPr>
          <w:sz w:val="28"/>
          <w:szCs w:val="28"/>
        </w:rPr>
        <w:t>,</w:t>
      </w:r>
      <w:r w:rsidR="00625901" w:rsidRPr="003C0480">
        <w:rPr>
          <w:sz w:val="28"/>
          <w:szCs w:val="28"/>
        </w:rPr>
        <w:t xml:space="preserve"> на </w:t>
      </w:r>
      <w:proofErr w:type="gramStart"/>
      <w:r w:rsidR="00625901" w:rsidRPr="003C0480">
        <w:rPr>
          <w:sz w:val="28"/>
          <w:szCs w:val="28"/>
        </w:rPr>
        <w:t>которую</w:t>
      </w:r>
      <w:proofErr w:type="gramEnd"/>
      <w:r w:rsidR="00625901" w:rsidRPr="003C0480">
        <w:rPr>
          <w:sz w:val="28"/>
          <w:szCs w:val="28"/>
        </w:rPr>
        <w:t xml:space="preserve"> возложены полномочия окружной избирательной комиссии, по проведению выборов депутатов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="00625901" w:rsidRPr="003C0480">
        <w:rPr>
          <w:sz w:val="28"/>
          <w:szCs w:val="28"/>
        </w:rPr>
        <w:t xml:space="preserve">Тонкинского </w:t>
      </w:r>
      <w:r w:rsidR="006617C4" w:rsidRPr="003C0480">
        <w:rPr>
          <w:sz w:val="28"/>
          <w:szCs w:val="28"/>
        </w:rPr>
        <w:t xml:space="preserve">муниципального </w:t>
      </w:r>
      <w:r w:rsidR="00625901" w:rsidRPr="003C0480">
        <w:rPr>
          <w:sz w:val="28"/>
          <w:szCs w:val="28"/>
        </w:rPr>
        <w:t>района Нижегородской области</w:t>
      </w:r>
      <w:r w:rsidR="00352BFD">
        <w:rPr>
          <w:sz w:val="28"/>
          <w:szCs w:val="28"/>
        </w:rPr>
        <w:t xml:space="preserve"> </w:t>
      </w:r>
      <w:r w:rsidR="00ED284B" w:rsidRPr="008B0EEC">
        <w:rPr>
          <w:sz w:val="28"/>
          <w:szCs w:val="28"/>
        </w:rPr>
        <w:t>ПОСТАН</w:t>
      </w:r>
      <w:r w:rsidR="00ED284B">
        <w:rPr>
          <w:sz w:val="28"/>
          <w:szCs w:val="28"/>
        </w:rPr>
        <w:t>О</w:t>
      </w:r>
      <w:r w:rsidR="00ED284B" w:rsidRPr="008B0EEC">
        <w:rPr>
          <w:sz w:val="28"/>
          <w:szCs w:val="28"/>
        </w:rPr>
        <w:t>ВЛЯЕТ</w:t>
      </w:r>
      <w:r w:rsidR="00ED284B">
        <w:rPr>
          <w:sz w:val="28"/>
          <w:szCs w:val="28"/>
        </w:rPr>
        <w:t>:</w:t>
      </w:r>
    </w:p>
    <w:p w:rsidR="00E92829" w:rsidRPr="003C0480" w:rsidRDefault="00E92829" w:rsidP="007D78A8">
      <w:pPr>
        <w:spacing w:line="276" w:lineRule="auto"/>
        <w:ind w:firstLine="708"/>
        <w:jc w:val="both"/>
        <w:rPr>
          <w:sz w:val="28"/>
          <w:szCs w:val="28"/>
        </w:rPr>
      </w:pPr>
      <w:r w:rsidRPr="003C0480">
        <w:rPr>
          <w:sz w:val="28"/>
          <w:szCs w:val="28"/>
        </w:rPr>
        <w:t>1. Признать выборы депутат</w:t>
      </w:r>
      <w:r w:rsidR="004B4196" w:rsidRPr="003C0480">
        <w:rPr>
          <w:sz w:val="28"/>
          <w:szCs w:val="28"/>
        </w:rPr>
        <w:t>ов</w:t>
      </w:r>
      <w:r w:rsidRPr="003C0480">
        <w:rPr>
          <w:sz w:val="28"/>
          <w:szCs w:val="28"/>
        </w:rPr>
        <w:t xml:space="preserve">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="004B4196" w:rsidRPr="003C0480">
        <w:rPr>
          <w:sz w:val="28"/>
          <w:szCs w:val="28"/>
        </w:rPr>
        <w:t xml:space="preserve">Тонкинского муниципального района Нижегородской области </w:t>
      </w:r>
      <w:r w:rsidR="00BB736D">
        <w:rPr>
          <w:sz w:val="28"/>
          <w:szCs w:val="28"/>
        </w:rPr>
        <w:t>шестого</w:t>
      </w:r>
      <w:r w:rsidR="004B4196" w:rsidRPr="003C0480">
        <w:rPr>
          <w:sz w:val="28"/>
          <w:szCs w:val="28"/>
        </w:rPr>
        <w:t xml:space="preserve"> созыва </w:t>
      </w:r>
      <w:r w:rsidR="00BB736D" w:rsidRPr="00BB736D">
        <w:rPr>
          <w:sz w:val="28"/>
          <w:szCs w:val="28"/>
        </w:rPr>
        <w:t>по одномандатным избирательным округам №№ 1-10</w:t>
      </w:r>
      <w:r w:rsidR="006F2070" w:rsidRPr="006F2070">
        <w:rPr>
          <w:sz w:val="28"/>
          <w:szCs w:val="28"/>
        </w:rPr>
        <w:t xml:space="preserve"> </w:t>
      </w:r>
      <w:r w:rsidRPr="003C0480">
        <w:rPr>
          <w:sz w:val="28"/>
          <w:szCs w:val="28"/>
        </w:rPr>
        <w:t>состоявшимися</w:t>
      </w:r>
      <w:r w:rsidR="00BB736D">
        <w:rPr>
          <w:sz w:val="28"/>
          <w:szCs w:val="28"/>
        </w:rPr>
        <w:t>, а результаты -</w:t>
      </w:r>
      <w:r w:rsidRPr="003C0480">
        <w:rPr>
          <w:sz w:val="28"/>
          <w:szCs w:val="28"/>
        </w:rPr>
        <w:t xml:space="preserve"> действительными.</w:t>
      </w:r>
    </w:p>
    <w:p w:rsidR="00E92829" w:rsidRDefault="002E15DC" w:rsidP="007D78A8">
      <w:pPr>
        <w:spacing w:line="276" w:lineRule="auto"/>
        <w:ind w:firstLine="708"/>
        <w:jc w:val="both"/>
        <w:rPr>
          <w:sz w:val="28"/>
          <w:szCs w:val="28"/>
        </w:rPr>
      </w:pPr>
      <w:r w:rsidRPr="003C0480">
        <w:rPr>
          <w:sz w:val="28"/>
          <w:szCs w:val="28"/>
        </w:rPr>
        <w:t xml:space="preserve">2. </w:t>
      </w:r>
      <w:r w:rsidR="00E73104">
        <w:rPr>
          <w:sz w:val="28"/>
          <w:szCs w:val="28"/>
        </w:rPr>
        <w:t>Установить, что</w:t>
      </w:r>
      <w:r w:rsidRPr="003C0480">
        <w:rPr>
          <w:sz w:val="28"/>
          <w:szCs w:val="28"/>
        </w:rPr>
        <w:t xml:space="preserve"> депутатом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Pr="003C0480">
        <w:rPr>
          <w:sz w:val="28"/>
          <w:szCs w:val="28"/>
        </w:rPr>
        <w:t xml:space="preserve">Тонкинского муниципального района Нижегородской области </w:t>
      </w:r>
      <w:r w:rsidR="00E73104">
        <w:rPr>
          <w:sz w:val="28"/>
          <w:szCs w:val="28"/>
        </w:rPr>
        <w:t>шестого</w:t>
      </w:r>
      <w:r w:rsidRPr="003C0480">
        <w:rPr>
          <w:sz w:val="28"/>
          <w:szCs w:val="28"/>
        </w:rPr>
        <w:t xml:space="preserve"> созыва по одноманд</w:t>
      </w:r>
      <w:r w:rsidR="00A37E13">
        <w:rPr>
          <w:sz w:val="28"/>
          <w:szCs w:val="28"/>
        </w:rPr>
        <w:t xml:space="preserve">атному избирательному округу № </w:t>
      </w:r>
      <w:r w:rsidR="006F2070">
        <w:rPr>
          <w:sz w:val="28"/>
          <w:szCs w:val="28"/>
        </w:rPr>
        <w:t>1</w:t>
      </w:r>
      <w:r w:rsidRPr="003C0480">
        <w:rPr>
          <w:sz w:val="28"/>
          <w:szCs w:val="28"/>
        </w:rPr>
        <w:t xml:space="preserve"> </w:t>
      </w:r>
      <w:r w:rsidR="00E73104">
        <w:rPr>
          <w:sz w:val="28"/>
          <w:szCs w:val="28"/>
        </w:rPr>
        <w:t>избран</w:t>
      </w:r>
      <w:r w:rsidR="00EB7180">
        <w:rPr>
          <w:sz w:val="28"/>
          <w:szCs w:val="28"/>
        </w:rPr>
        <w:t>а</w:t>
      </w:r>
      <w:r w:rsidR="00E73104">
        <w:rPr>
          <w:sz w:val="28"/>
          <w:szCs w:val="28"/>
        </w:rPr>
        <w:t xml:space="preserve"> </w:t>
      </w:r>
      <w:r w:rsidR="00EB7180">
        <w:rPr>
          <w:sz w:val="28"/>
          <w:szCs w:val="28"/>
        </w:rPr>
        <w:t>Безрукова Юлия Борисовна</w:t>
      </w:r>
      <w:r w:rsidRPr="003C0480">
        <w:rPr>
          <w:sz w:val="28"/>
          <w:szCs w:val="28"/>
        </w:rPr>
        <w:t>, получивш</w:t>
      </w:r>
      <w:r w:rsidR="00EB7180">
        <w:rPr>
          <w:sz w:val="28"/>
          <w:szCs w:val="28"/>
        </w:rPr>
        <w:t>ая</w:t>
      </w:r>
      <w:r w:rsidRPr="003C0480">
        <w:rPr>
          <w:sz w:val="28"/>
          <w:szCs w:val="28"/>
        </w:rPr>
        <w:t xml:space="preserve"> </w:t>
      </w:r>
      <w:r w:rsidR="00EB7180">
        <w:rPr>
          <w:sz w:val="28"/>
          <w:szCs w:val="28"/>
        </w:rPr>
        <w:t>107</w:t>
      </w:r>
      <w:r w:rsidRPr="003C0480">
        <w:rPr>
          <w:sz w:val="28"/>
          <w:szCs w:val="28"/>
        </w:rPr>
        <w:t xml:space="preserve"> голос</w:t>
      </w:r>
      <w:r w:rsidR="00EB7180">
        <w:rPr>
          <w:sz w:val="28"/>
          <w:szCs w:val="28"/>
        </w:rPr>
        <w:t>ов</w:t>
      </w:r>
      <w:r w:rsidRPr="003C0480">
        <w:rPr>
          <w:sz w:val="28"/>
          <w:szCs w:val="28"/>
        </w:rPr>
        <w:t xml:space="preserve"> избирателей, что составляет </w:t>
      </w:r>
      <w:r w:rsidR="00EB7180">
        <w:rPr>
          <w:sz w:val="28"/>
          <w:szCs w:val="28"/>
        </w:rPr>
        <w:t>60,45</w:t>
      </w:r>
      <w:r w:rsidR="00071925">
        <w:rPr>
          <w:sz w:val="28"/>
          <w:szCs w:val="28"/>
        </w:rPr>
        <w:t xml:space="preserve"> </w:t>
      </w:r>
      <w:r w:rsidRPr="003C0480">
        <w:rPr>
          <w:sz w:val="28"/>
          <w:szCs w:val="28"/>
        </w:rPr>
        <w:t>процент</w:t>
      </w:r>
      <w:r w:rsidR="006F2070">
        <w:rPr>
          <w:sz w:val="28"/>
          <w:szCs w:val="28"/>
        </w:rPr>
        <w:t>ов</w:t>
      </w:r>
      <w:r w:rsidR="00D228E3">
        <w:rPr>
          <w:sz w:val="28"/>
          <w:szCs w:val="28"/>
        </w:rPr>
        <w:t xml:space="preserve"> от </w:t>
      </w:r>
      <w:r w:rsidRPr="003C0480">
        <w:rPr>
          <w:sz w:val="28"/>
          <w:szCs w:val="28"/>
        </w:rPr>
        <w:t>числ</w:t>
      </w:r>
      <w:r w:rsidR="00D228E3">
        <w:rPr>
          <w:sz w:val="28"/>
          <w:szCs w:val="28"/>
        </w:rPr>
        <w:t>а</w:t>
      </w:r>
      <w:r w:rsidRPr="003C0480">
        <w:rPr>
          <w:sz w:val="28"/>
          <w:szCs w:val="28"/>
        </w:rPr>
        <w:t xml:space="preserve">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793E32">
        <w:rPr>
          <w:sz w:val="28"/>
          <w:szCs w:val="28"/>
        </w:rPr>
        <w:t xml:space="preserve">Установить, что депутатом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2</w:t>
      </w:r>
      <w:r w:rsidRPr="00793E32">
        <w:rPr>
          <w:sz w:val="28"/>
          <w:szCs w:val="28"/>
        </w:rPr>
        <w:t xml:space="preserve"> избран </w:t>
      </w:r>
      <w:r w:rsidR="00B66165">
        <w:rPr>
          <w:sz w:val="28"/>
          <w:szCs w:val="28"/>
        </w:rPr>
        <w:t>Шубин Алексей Николаевич</w:t>
      </w:r>
      <w:r w:rsidRPr="00793E32">
        <w:rPr>
          <w:sz w:val="28"/>
          <w:szCs w:val="28"/>
        </w:rPr>
        <w:t>, получивш</w:t>
      </w:r>
      <w:r w:rsidR="00B66165">
        <w:rPr>
          <w:sz w:val="28"/>
          <w:szCs w:val="28"/>
        </w:rPr>
        <w:t>ий</w:t>
      </w:r>
      <w:r w:rsidRPr="00793E32">
        <w:rPr>
          <w:sz w:val="28"/>
          <w:szCs w:val="28"/>
        </w:rPr>
        <w:t xml:space="preserve"> </w:t>
      </w:r>
      <w:r w:rsidR="00B66165">
        <w:rPr>
          <w:sz w:val="28"/>
          <w:szCs w:val="28"/>
        </w:rPr>
        <w:t>226</w:t>
      </w:r>
      <w:r w:rsidRPr="00793E32">
        <w:rPr>
          <w:sz w:val="28"/>
          <w:szCs w:val="28"/>
        </w:rPr>
        <w:t xml:space="preserve"> голос</w:t>
      </w:r>
      <w:r w:rsidR="00B66165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избирателей, что составляет </w:t>
      </w:r>
      <w:r w:rsidR="00B66165">
        <w:rPr>
          <w:sz w:val="28"/>
          <w:szCs w:val="28"/>
        </w:rPr>
        <w:t>77,40</w:t>
      </w:r>
      <w:r w:rsidRPr="00793E32">
        <w:rPr>
          <w:sz w:val="28"/>
          <w:szCs w:val="28"/>
        </w:rPr>
        <w:t xml:space="preserve"> процент</w:t>
      </w:r>
      <w:r w:rsidR="00B66165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4. </w:t>
      </w:r>
      <w:r w:rsidRPr="00793E32">
        <w:rPr>
          <w:sz w:val="28"/>
          <w:szCs w:val="28"/>
        </w:rPr>
        <w:t xml:space="preserve">Установить, что депутатом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3</w:t>
      </w:r>
      <w:r w:rsidRPr="00793E32">
        <w:rPr>
          <w:sz w:val="28"/>
          <w:szCs w:val="28"/>
        </w:rPr>
        <w:t xml:space="preserve"> избран</w:t>
      </w:r>
      <w:r w:rsidR="009542A8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</w:t>
      </w:r>
      <w:r w:rsidR="00B66165">
        <w:rPr>
          <w:sz w:val="28"/>
          <w:szCs w:val="28"/>
        </w:rPr>
        <w:t>Шубина Ольга Владимировна</w:t>
      </w:r>
      <w:r w:rsidRPr="00793E32">
        <w:rPr>
          <w:sz w:val="28"/>
          <w:szCs w:val="28"/>
        </w:rPr>
        <w:t>, получивш</w:t>
      </w:r>
      <w:r w:rsidR="009542A8">
        <w:rPr>
          <w:sz w:val="28"/>
          <w:szCs w:val="28"/>
        </w:rPr>
        <w:t>ая</w:t>
      </w:r>
      <w:r w:rsidRPr="00793E32">
        <w:rPr>
          <w:sz w:val="28"/>
          <w:szCs w:val="28"/>
        </w:rPr>
        <w:t xml:space="preserve"> </w:t>
      </w:r>
      <w:r w:rsidR="00C73676">
        <w:rPr>
          <w:sz w:val="28"/>
          <w:szCs w:val="28"/>
        </w:rPr>
        <w:t>174</w:t>
      </w:r>
      <w:r w:rsidRPr="00793E32">
        <w:rPr>
          <w:sz w:val="28"/>
          <w:szCs w:val="28"/>
        </w:rPr>
        <w:t xml:space="preserve"> голос</w:t>
      </w:r>
      <w:r w:rsidR="00C73676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избирателей, что составляет </w:t>
      </w:r>
      <w:r w:rsidR="00C73676">
        <w:rPr>
          <w:sz w:val="28"/>
          <w:szCs w:val="28"/>
        </w:rPr>
        <w:t>84,06</w:t>
      </w:r>
      <w:r w:rsidRPr="00793E32">
        <w:rPr>
          <w:sz w:val="28"/>
          <w:szCs w:val="28"/>
        </w:rPr>
        <w:t xml:space="preserve"> процент</w:t>
      </w:r>
      <w:r w:rsidR="00095FDA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5. </w:t>
      </w:r>
      <w:r w:rsidRPr="00793E32">
        <w:rPr>
          <w:sz w:val="28"/>
          <w:szCs w:val="28"/>
        </w:rPr>
        <w:t xml:space="preserve">Установить, что депутатом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4</w:t>
      </w:r>
      <w:r w:rsidRPr="00793E32">
        <w:rPr>
          <w:sz w:val="28"/>
          <w:szCs w:val="28"/>
        </w:rPr>
        <w:t xml:space="preserve"> избран </w:t>
      </w:r>
      <w:r w:rsidR="00C73676">
        <w:rPr>
          <w:sz w:val="28"/>
          <w:szCs w:val="28"/>
        </w:rPr>
        <w:t>Иванов Юрий Леонидович</w:t>
      </w:r>
      <w:r w:rsidRPr="00793E32">
        <w:rPr>
          <w:sz w:val="28"/>
          <w:szCs w:val="28"/>
        </w:rPr>
        <w:t xml:space="preserve">, получивший </w:t>
      </w:r>
      <w:r w:rsidR="00C73676">
        <w:rPr>
          <w:sz w:val="28"/>
          <w:szCs w:val="28"/>
        </w:rPr>
        <w:t>196</w:t>
      </w:r>
      <w:r w:rsidRPr="00793E32">
        <w:rPr>
          <w:sz w:val="28"/>
          <w:szCs w:val="28"/>
        </w:rPr>
        <w:t xml:space="preserve"> голос</w:t>
      </w:r>
      <w:r w:rsidR="00570BFA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избирателей, что составляет </w:t>
      </w:r>
      <w:r w:rsidR="00C73676">
        <w:rPr>
          <w:sz w:val="28"/>
          <w:szCs w:val="28"/>
        </w:rPr>
        <w:t>94,23</w:t>
      </w:r>
      <w:r w:rsidRPr="00793E32">
        <w:rPr>
          <w:sz w:val="28"/>
          <w:szCs w:val="28"/>
        </w:rPr>
        <w:t xml:space="preserve"> процент</w:t>
      </w:r>
      <w:r w:rsidR="00095FDA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r w:rsidRPr="00793E32">
        <w:rPr>
          <w:sz w:val="28"/>
          <w:szCs w:val="28"/>
        </w:rPr>
        <w:t xml:space="preserve">Установить, что депутатом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5</w:t>
      </w:r>
      <w:r w:rsidRPr="00793E32">
        <w:rPr>
          <w:sz w:val="28"/>
          <w:szCs w:val="28"/>
        </w:rPr>
        <w:t xml:space="preserve"> избран</w:t>
      </w:r>
      <w:r w:rsidR="006D2D81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</w:t>
      </w:r>
      <w:r w:rsidR="00ED65D0">
        <w:rPr>
          <w:sz w:val="28"/>
          <w:szCs w:val="28"/>
        </w:rPr>
        <w:t>Груздева Ольга Николаевна</w:t>
      </w:r>
      <w:r w:rsidRPr="00793E32">
        <w:rPr>
          <w:sz w:val="28"/>
          <w:szCs w:val="28"/>
        </w:rPr>
        <w:t>, получивш</w:t>
      </w:r>
      <w:r w:rsidR="006D2D81">
        <w:rPr>
          <w:sz w:val="28"/>
          <w:szCs w:val="28"/>
        </w:rPr>
        <w:t>ая</w:t>
      </w:r>
      <w:r w:rsidRPr="00793E32">
        <w:rPr>
          <w:sz w:val="28"/>
          <w:szCs w:val="28"/>
        </w:rPr>
        <w:t xml:space="preserve"> </w:t>
      </w:r>
      <w:r w:rsidR="00ED65D0">
        <w:rPr>
          <w:sz w:val="28"/>
          <w:szCs w:val="28"/>
        </w:rPr>
        <w:t>148</w:t>
      </w:r>
      <w:r w:rsidRPr="00793E32">
        <w:rPr>
          <w:sz w:val="28"/>
          <w:szCs w:val="28"/>
        </w:rPr>
        <w:t xml:space="preserve"> голос</w:t>
      </w:r>
      <w:r w:rsidR="00BC4537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избирателей, что составляет </w:t>
      </w:r>
      <w:r w:rsidR="00ED65D0">
        <w:rPr>
          <w:sz w:val="28"/>
          <w:szCs w:val="28"/>
        </w:rPr>
        <w:t>71,15</w:t>
      </w:r>
      <w:r w:rsidRPr="00793E32">
        <w:rPr>
          <w:sz w:val="28"/>
          <w:szCs w:val="28"/>
        </w:rPr>
        <w:t xml:space="preserve"> процент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 </w:t>
      </w:r>
      <w:r w:rsidRPr="00793E32">
        <w:rPr>
          <w:sz w:val="28"/>
          <w:szCs w:val="28"/>
        </w:rPr>
        <w:t xml:space="preserve">Установить, что депутатом </w:t>
      </w:r>
      <w:r w:rsidR="0012279C" w:rsidRPr="0012279C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6</w:t>
      </w:r>
      <w:r w:rsidRPr="00793E32">
        <w:rPr>
          <w:sz w:val="28"/>
          <w:szCs w:val="28"/>
        </w:rPr>
        <w:t xml:space="preserve"> избран </w:t>
      </w:r>
      <w:r w:rsidR="00985DC1">
        <w:rPr>
          <w:sz w:val="28"/>
          <w:szCs w:val="28"/>
        </w:rPr>
        <w:t>Махнев Дмитрий Юрьевич</w:t>
      </w:r>
      <w:r w:rsidRPr="00793E32">
        <w:rPr>
          <w:sz w:val="28"/>
          <w:szCs w:val="28"/>
        </w:rPr>
        <w:t xml:space="preserve">, получивший </w:t>
      </w:r>
      <w:r w:rsidR="00985DC1">
        <w:rPr>
          <w:sz w:val="28"/>
          <w:szCs w:val="28"/>
        </w:rPr>
        <w:t>239</w:t>
      </w:r>
      <w:r w:rsidRPr="00793E32">
        <w:rPr>
          <w:sz w:val="28"/>
          <w:szCs w:val="28"/>
        </w:rPr>
        <w:t xml:space="preserve"> голос</w:t>
      </w:r>
      <w:r w:rsidR="00BC4537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избирателей, что составляет </w:t>
      </w:r>
      <w:r w:rsidR="00985DC1">
        <w:rPr>
          <w:sz w:val="28"/>
          <w:szCs w:val="28"/>
        </w:rPr>
        <w:t>84,75</w:t>
      </w:r>
      <w:r w:rsidRPr="00793E32">
        <w:rPr>
          <w:sz w:val="28"/>
          <w:szCs w:val="28"/>
        </w:rPr>
        <w:t xml:space="preserve"> процент</w:t>
      </w:r>
      <w:r w:rsidR="00095FDA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8. </w:t>
      </w:r>
      <w:r w:rsidRPr="00793E32">
        <w:rPr>
          <w:sz w:val="28"/>
          <w:szCs w:val="28"/>
        </w:rPr>
        <w:t xml:space="preserve">Установить, что депутатом </w:t>
      </w:r>
      <w:r w:rsidR="00FF0561" w:rsidRPr="00FF0561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7</w:t>
      </w:r>
      <w:r w:rsidRPr="00793E32">
        <w:rPr>
          <w:sz w:val="28"/>
          <w:szCs w:val="28"/>
        </w:rPr>
        <w:t xml:space="preserve"> избран </w:t>
      </w:r>
      <w:proofErr w:type="spellStart"/>
      <w:r w:rsidR="00985DC1">
        <w:rPr>
          <w:sz w:val="28"/>
          <w:szCs w:val="28"/>
        </w:rPr>
        <w:t>Мерсиков</w:t>
      </w:r>
      <w:proofErr w:type="spellEnd"/>
      <w:r w:rsidR="00985DC1">
        <w:rPr>
          <w:sz w:val="28"/>
          <w:szCs w:val="28"/>
        </w:rPr>
        <w:t xml:space="preserve"> Алексей Михайлович</w:t>
      </w:r>
      <w:r w:rsidRPr="00793E32">
        <w:rPr>
          <w:sz w:val="28"/>
          <w:szCs w:val="28"/>
        </w:rPr>
        <w:t>, получивш</w:t>
      </w:r>
      <w:r w:rsidR="00736538">
        <w:rPr>
          <w:sz w:val="28"/>
          <w:szCs w:val="28"/>
        </w:rPr>
        <w:t>ий</w:t>
      </w:r>
      <w:r w:rsidRPr="00793E32">
        <w:rPr>
          <w:sz w:val="28"/>
          <w:szCs w:val="28"/>
        </w:rPr>
        <w:t xml:space="preserve"> </w:t>
      </w:r>
      <w:r w:rsidR="00736538">
        <w:rPr>
          <w:sz w:val="28"/>
          <w:szCs w:val="28"/>
        </w:rPr>
        <w:t>199</w:t>
      </w:r>
      <w:r w:rsidRPr="00793E32">
        <w:rPr>
          <w:sz w:val="28"/>
          <w:szCs w:val="28"/>
        </w:rPr>
        <w:t>голос</w:t>
      </w:r>
      <w:r w:rsidR="00BC4537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избирателей, что составляет </w:t>
      </w:r>
      <w:r w:rsidR="00736538">
        <w:rPr>
          <w:sz w:val="28"/>
          <w:szCs w:val="28"/>
        </w:rPr>
        <w:t>85,41</w:t>
      </w:r>
      <w:r w:rsidRPr="00793E32">
        <w:rPr>
          <w:sz w:val="28"/>
          <w:szCs w:val="28"/>
        </w:rPr>
        <w:t xml:space="preserve"> процент</w:t>
      </w:r>
      <w:r w:rsidR="00736538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9. </w:t>
      </w:r>
      <w:r w:rsidRPr="00793E32">
        <w:rPr>
          <w:sz w:val="28"/>
          <w:szCs w:val="28"/>
        </w:rPr>
        <w:t xml:space="preserve">Установить, что депутатом </w:t>
      </w:r>
      <w:r w:rsidR="00FF0561" w:rsidRPr="00FF0561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8</w:t>
      </w:r>
      <w:r w:rsidRPr="00793E32">
        <w:rPr>
          <w:sz w:val="28"/>
          <w:szCs w:val="28"/>
        </w:rPr>
        <w:t xml:space="preserve"> избран </w:t>
      </w:r>
      <w:r w:rsidR="00736538">
        <w:rPr>
          <w:sz w:val="28"/>
          <w:szCs w:val="28"/>
        </w:rPr>
        <w:t>Груздев Сергей Петрович</w:t>
      </w:r>
      <w:r w:rsidRPr="00793E32">
        <w:rPr>
          <w:sz w:val="28"/>
          <w:szCs w:val="28"/>
        </w:rPr>
        <w:t>, получивш</w:t>
      </w:r>
      <w:r w:rsidR="00736538">
        <w:rPr>
          <w:sz w:val="28"/>
          <w:szCs w:val="28"/>
        </w:rPr>
        <w:t>ий</w:t>
      </w:r>
      <w:r w:rsidRPr="00793E32">
        <w:rPr>
          <w:sz w:val="28"/>
          <w:szCs w:val="28"/>
        </w:rPr>
        <w:t xml:space="preserve"> </w:t>
      </w:r>
      <w:r w:rsidR="00736538">
        <w:rPr>
          <w:sz w:val="28"/>
          <w:szCs w:val="28"/>
        </w:rPr>
        <w:t>243</w:t>
      </w:r>
      <w:r w:rsidRPr="00793E32">
        <w:rPr>
          <w:sz w:val="28"/>
          <w:szCs w:val="28"/>
        </w:rPr>
        <w:t xml:space="preserve"> голос</w:t>
      </w:r>
      <w:r w:rsidR="00736538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избирателей, что составляет </w:t>
      </w:r>
      <w:r w:rsidR="00736538">
        <w:rPr>
          <w:sz w:val="28"/>
          <w:szCs w:val="28"/>
        </w:rPr>
        <w:t>89,67</w:t>
      </w:r>
      <w:r w:rsidR="0080283F">
        <w:rPr>
          <w:sz w:val="28"/>
          <w:szCs w:val="28"/>
        </w:rPr>
        <w:t xml:space="preserve"> процент</w:t>
      </w:r>
      <w:r w:rsidR="00826E9A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10. </w:t>
      </w:r>
      <w:r w:rsidRPr="00793E32">
        <w:rPr>
          <w:sz w:val="28"/>
          <w:szCs w:val="28"/>
        </w:rPr>
        <w:t xml:space="preserve">Установить, что депутатом </w:t>
      </w:r>
      <w:r w:rsidR="00FF0561" w:rsidRPr="00FF0561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 xml:space="preserve">Тонкинского муниципального района Нижегородской области шестого созыва по одномандатному избирательному округу № </w:t>
      </w:r>
      <w:r w:rsidR="00D64240">
        <w:rPr>
          <w:sz w:val="28"/>
          <w:szCs w:val="28"/>
        </w:rPr>
        <w:t>9</w:t>
      </w:r>
      <w:r w:rsidRPr="00793E32">
        <w:rPr>
          <w:sz w:val="28"/>
          <w:szCs w:val="28"/>
        </w:rPr>
        <w:t xml:space="preserve"> избран</w:t>
      </w:r>
      <w:r w:rsidR="00826E9A">
        <w:rPr>
          <w:sz w:val="28"/>
          <w:szCs w:val="28"/>
        </w:rPr>
        <w:t>а</w:t>
      </w:r>
      <w:r w:rsidRPr="00793E32">
        <w:rPr>
          <w:sz w:val="28"/>
          <w:szCs w:val="28"/>
        </w:rPr>
        <w:t xml:space="preserve"> </w:t>
      </w:r>
      <w:r w:rsidR="00826E9A">
        <w:rPr>
          <w:sz w:val="28"/>
          <w:szCs w:val="28"/>
        </w:rPr>
        <w:t>Новожилова Александра Ивановна</w:t>
      </w:r>
      <w:r w:rsidRPr="00793E32">
        <w:rPr>
          <w:sz w:val="28"/>
          <w:szCs w:val="28"/>
        </w:rPr>
        <w:t>, получивш</w:t>
      </w:r>
      <w:r w:rsidR="00826E9A">
        <w:rPr>
          <w:sz w:val="28"/>
          <w:szCs w:val="28"/>
        </w:rPr>
        <w:t>ая</w:t>
      </w:r>
      <w:r w:rsidRPr="00793E32">
        <w:rPr>
          <w:sz w:val="28"/>
          <w:szCs w:val="28"/>
        </w:rPr>
        <w:t xml:space="preserve"> </w:t>
      </w:r>
      <w:r w:rsidR="00826E9A">
        <w:rPr>
          <w:sz w:val="28"/>
          <w:szCs w:val="28"/>
        </w:rPr>
        <w:t>218</w:t>
      </w:r>
      <w:r w:rsidRPr="00793E32">
        <w:rPr>
          <w:sz w:val="28"/>
          <w:szCs w:val="28"/>
        </w:rPr>
        <w:t xml:space="preserve"> голос</w:t>
      </w:r>
      <w:r w:rsidR="004010F8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избирателей, что составляет </w:t>
      </w:r>
      <w:r w:rsidR="00826E9A">
        <w:rPr>
          <w:sz w:val="28"/>
          <w:szCs w:val="28"/>
        </w:rPr>
        <w:t>84,17</w:t>
      </w:r>
      <w:r w:rsidR="0080283F">
        <w:rPr>
          <w:sz w:val="28"/>
          <w:szCs w:val="28"/>
        </w:rPr>
        <w:t xml:space="preserve"> процента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793E32" w:rsidRPr="00793E32" w:rsidRDefault="00793E32" w:rsidP="00793E32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 </w:t>
      </w:r>
      <w:r w:rsidRPr="00793E32">
        <w:rPr>
          <w:sz w:val="28"/>
          <w:szCs w:val="28"/>
        </w:rPr>
        <w:t xml:space="preserve">Установить, что депутатом </w:t>
      </w:r>
      <w:r w:rsidR="00FF0561" w:rsidRPr="00FF0561">
        <w:rPr>
          <w:sz w:val="28"/>
          <w:szCs w:val="28"/>
        </w:rPr>
        <w:t xml:space="preserve">поселкового Совета р.п. Тонкино </w:t>
      </w:r>
      <w:r w:rsidRPr="00793E32">
        <w:rPr>
          <w:sz w:val="28"/>
          <w:szCs w:val="28"/>
        </w:rPr>
        <w:t>Тонкинского муниципального района Нижегородской области шестого созыва по одномандатному избирательному округу № 1</w:t>
      </w:r>
      <w:r w:rsidR="00D64240">
        <w:rPr>
          <w:sz w:val="28"/>
          <w:szCs w:val="28"/>
        </w:rPr>
        <w:t>0</w:t>
      </w:r>
      <w:r w:rsidRPr="00793E32">
        <w:rPr>
          <w:sz w:val="28"/>
          <w:szCs w:val="28"/>
        </w:rPr>
        <w:t xml:space="preserve"> избран</w:t>
      </w:r>
      <w:r w:rsidR="00826E9A">
        <w:rPr>
          <w:sz w:val="28"/>
          <w:szCs w:val="28"/>
        </w:rPr>
        <w:t xml:space="preserve">а </w:t>
      </w:r>
      <w:proofErr w:type="spellStart"/>
      <w:r w:rsidR="00826E9A">
        <w:rPr>
          <w:sz w:val="28"/>
          <w:szCs w:val="28"/>
        </w:rPr>
        <w:t>Крутцова</w:t>
      </w:r>
      <w:proofErr w:type="spellEnd"/>
      <w:r w:rsidR="00826E9A">
        <w:rPr>
          <w:sz w:val="28"/>
          <w:szCs w:val="28"/>
        </w:rPr>
        <w:t xml:space="preserve"> Оксана В</w:t>
      </w:r>
      <w:r w:rsidR="001D21E4">
        <w:rPr>
          <w:sz w:val="28"/>
          <w:szCs w:val="28"/>
        </w:rPr>
        <w:t>асильевна</w:t>
      </w:r>
      <w:r w:rsidRPr="00793E32">
        <w:rPr>
          <w:sz w:val="28"/>
          <w:szCs w:val="28"/>
        </w:rPr>
        <w:t>, получивш</w:t>
      </w:r>
      <w:r w:rsidR="00826E9A">
        <w:rPr>
          <w:sz w:val="28"/>
          <w:szCs w:val="28"/>
        </w:rPr>
        <w:t>ая</w:t>
      </w:r>
      <w:r w:rsidRPr="00793E32">
        <w:rPr>
          <w:sz w:val="28"/>
          <w:szCs w:val="28"/>
        </w:rPr>
        <w:t xml:space="preserve"> </w:t>
      </w:r>
      <w:r w:rsidR="00DB0856">
        <w:rPr>
          <w:sz w:val="28"/>
          <w:szCs w:val="28"/>
        </w:rPr>
        <w:t>221</w:t>
      </w:r>
      <w:r w:rsidRPr="00793E32">
        <w:rPr>
          <w:sz w:val="28"/>
          <w:szCs w:val="28"/>
        </w:rPr>
        <w:t xml:space="preserve"> голос избирателей, что составляет </w:t>
      </w:r>
      <w:r w:rsidR="00DB0856">
        <w:rPr>
          <w:sz w:val="28"/>
          <w:szCs w:val="28"/>
        </w:rPr>
        <w:t>79,21</w:t>
      </w:r>
      <w:r w:rsidRPr="00793E32">
        <w:rPr>
          <w:sz w:val="28"/>
          <w:szCs w:val="28"/>
        </w:rPr>
        <w:t xml:space="preserve"> процент</w:t>
      </w:r>
      <w:r w:rsidR="00DB0856">
        <w:rPr>
          <w:sz w:val="28"/>
          <w:szCs w:val="28"/>
        </w:rPr>
        <w:t>ов</w:t>
      </w:r>
      <w:r w:rsidRPr="00793E32">
        <w:rPr>
          <w:sz w:val="28"/>
          <w:szCs w:val="28"/>
        </w:rPr>
        <w:t xml:space="preserve"> от числа голосов избирателей, принявших участие в голосовании.</w:t>
      </w:r>
    </w:p>
    <w:p w:rsidR="00A51CDC" w:rsidRPr="003C0480" w:rsidRDefault="00793E32" w:rsidP="007D78A8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4240">
        <w:rPr>
          <w:sz w:val="28"/>
          <w:szCs w:val="28"/>
        </w:rPr>
        <w:t>2</w:t>
      </w:r>
      <w:r w:rsidR="00A51CDC" w:rsidRPr="003C0480">
        <w:rPr>
          <w:sz w:val="28"/>
          <w:szCs w:val="28"/>
        </w:rPr>
        <w:t>. Опубликовать настоящее постановление</w:t>
      </w:r>
      <w:r w:rsidR="007742C3" w:rsidRPr="003C0480">
        <w:rPr>
          <w:sz w:val="28"/>
          <w:szCs w:val="28"/>
        </w:rPr>
        <w:t>, а также данные о числе голосов избирателей, получен</w:t>
      </w:r>
      <w:bookmarkStart w:id="0" w:name="_GoBack"/>
      <w:bookmarkEnd w:id="0"/>
      <w:r w:rsidR="007742C3" w:rsidRPr="003C0480">
        <w:rPr>
          <w:sz w:val="28"/>
          <w:szCs w:val="28"/>
        </w:rPr>
        <w:t>ных каждым из кандидатов в депутаты (прилагаются),</w:t>
      </w:r>
      <w:r w:rsidR="00A51CDC" w:rsidRPr="003C0480">
        <w:rPr>
          <w:sz w:val="28"/>
          <w:szCs w:val="28"/>
        </w:rPr>
        <w:t xml:space="preserve"> в районной газете «Красное Знамя».</w:t>
      </w:r>
    </w:p>
    <w:p w:rsidR="00D228E3" w:rsidRDefault="00793E32" w:rsidP="007D78A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4240">
        <w:rPr>
          <w:sz w:val="28"/>
          <w:szCs w:val="28"/>
        </w:rPr>
        <w:t>3</w:t>
      </w:r>
      <w:r w:rsidR="006A5A30" w:rsidRPr="006A5A30">
        <w:rPr>
          <w:sz w:val="28"/>
          <w:szCs w:val="28"/>
        </w:rPr>
        <w:t xml:space="preserve">. </w:t>
      </w:r>
      <w:r w:rsidR="00D228E3">
        <w:rPr>
          <w:sz w:val="28"/>
          <w:szCs w:val="28"/>
        </w:rPr>
        <w:t>Направить настоящее постановление в Избирательную комиссию Нижегородской области.</w:t>
      </w:r>
    </w:p>
    <w:p w:rsidR="00397DB6" w:rsidRPr="003C0480" w:rsidRDefault="00793E32" w:rsidP="007D78A8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D64240">
        <w:rPr>
          <w:sz w:val="28"/>
          <w:szCs w:val="28"/>
        </w:rPr>
        <w:t>4</w:t>
      </w:r>
      <w:r w:rsidR="00D228E3">
        <w:rPr>
          <w:sz w:val="28"/>
          <w:szCs w:val="28"/>
        </w:rPr>
        <w:t xml:space="preserve">. </w:t>
      </w:r>
      <w:proofErr w:type="gramStart"/>
      <w:r w:rsidR="00F50969" w:rsidRPr="003C0480">
        <w:rPr>
          <w:sz w:val="28"/>
          <w:szCs w:val="28"/>
        </w:rPr>
        <w:t>Разместить</w:t>
      </w:r>
      <w:proofErr w:type="gramEnd"/>
      <w:r w:rsidR="006A5A30" w:rsidRPr="006A5A30">
        <w:rPr>
          <w:sz w:val="28"/>
          <w:szCs w:val="28"/>
        </w:rPr>
        <w:t xml:space="preserve"> настоящее постановление на официальном сайте </w:t>
      </w:r>
      <w:r w:rsidR="0055483C" w:rsidRPr="003C0480">
        <w:rPr>
          <w:sz w:val="28"/>
          <w:szCs w:val="28"/>
        </w:rPr>
        <w:t xml:space="preserve">территориальной </w:t>
      </w:r>
      <w:r w:rsidR="006A5A30" w:rsidRPr="006A5A30">
        <w:rPr>
          <w:sz w:val="28"/>
          <w:szCs w:val="28"/>
        </w:rPr>
        <w:t xml:space="preserve">избирательной комиссии </w:t>
      </w:r>
      <w:r w:rsidR="0055483C" w:rsidRPr="003C0480">
        <w:rPr>
          <w:sz w:val="28"/>
          <w:szCs w:val="28"/>
        </w:rPr>
        <w:t xml:space="preserve">Тонкинского муниципального района </w:t>
      </w:r>
      <w:r w:rsidR="006A5A30" w:rsidRPr="006A5A30">
        <w:rPr>
          <w:sz w:val="28"/>
          <w:szCs w:val="28"/>
        </w:rPr>
        <w:t xml:space="preserve">Нижегородской области в информационно-телекоммуникационной сети Интернет. </w:t>
      </w:r>
    </w:p>
    <w:p w:rsidR="008F39E9" w:rsidRDefault="008F39E9" w:rsidP="00F50969">
      <w:pPr>
        <w:ind w:firstLine="709"/>
        <w:jc w:val="both"/>
        <w:rPr>
          <w:sz w:val="28"/>
          <w:szCs w:val="28"/>
        </w:rPr>
      </w:pPr>
    </w:p>
    <w:p w:rsidR="007D78A8" w:rsidRDefault="007D78A8" w:rsidP="00F50969">
      <w:pPr>
        <w:ind w:firstLine="709"/>
        <w:jc w:val="both"/>
        <w:rPr>
          <w:sz w:val="28"/>
          <w:szCs w:val="28"/>
        </w:rPr>
      </w:pPr>
    </w:p>
    <w:p w:rsidR="007D78A8" w:rsidRPr="003C0480" w:rsidRDefault="007D78A8" w:rsidP="00F50969">
      <w:pPr>
        <w:ind w:firstLine="709"/>
        <w:jc w:val="both"/>
        <w:rPr>
          <w:sz w:val="28"/>
          <w:szCs w:val="28"/>
        </w:rPr>
      </w:pPr>
    </w:p>
    <w:p w:rsidR="00753519" w:rsidRPr="003C0480" w:rsidRDefault="00753519" w:rsidP="00753519">
      <w:pPr>
        <w:jc w:val="both"/>
        <w:rPr>
          <w:sz w:val="28"/>
          <w:szCs w:val="28"/>
        </w:rPr>
      </w:pPr>
      <w:r w:rsidRPr="003C0480">
        <w:rPr>
          <w:sz w:val="28"/>
          <w:szCs w:val="28"/>
        </w:rPr>
        <w:t xml:space="preserve">Председатель  </w:t>
      </w:r>
      <w:proofErr w:type="gramStart"/>
      <w:r w:rsidRPr="003C0480">
        <w:rPr>
          <w:sz w:val="28"/>
          <w:szCs w:val="28"/>
        </w:rPr>
        <w:t>территориальной</w:t>
      </w:r>
      <w:proofErr w:type="gramEnd"/>
      <w:r w:rsidRPr="003C0480">
        <w:rPr>
          <w:sz w:val="28"/>
          <w:szCs w:val="28"/>
        </w:rPr>
        <w:t xml:space="preserve"> </w:t>
      </w:r>
    </w:p>
    <w:p w:rsidR="00753519" w:rsidRPr="003C0480" w:rsidRDefault="00753519" w:rsidP="00753519">
      <w:pPr>
        <w:jc w:val="both"/>
        <w:rPr>
          <w:sz w:val="28"/>
          <w:szCs w:val="28"/>
        </w:rPr>
      </w:pPr>
      <w:r w:rsidRPr="003C0480">
        <w:rPr>
          <w:sz w:val="28"/>
          <w:szCs w:val="28"/>
        </w:rPr>
        <w:t xml:space="preserve">избирательной  комиссии                                       </w:t>
      </w:r>
      <w:r w:rsidR="005D146C">
        <w:rPr>
          <w:sz w:val="28"/>
          <w:szCs w:val="28"/>
        </w:rPr>
        <w:t xml:space="preserve">   </w:t>
      </w:r>
      <w:r w:rsidRPr="003C0480">
        <w:rPr>
          <w:sz w:val="28"/>
          <w:szCs w:val="28"/>
        </w:rPr>
        <w:t xml:space="preserve">                                </w:t>
      </w:r>
      <w:r w:rsidR="0080283F">
        <w:rPr>
          <w:sz w:val="28"/>
          <w:szCs w:val="28"/>
        </w:rPr>
        <w:t xml:space="preserve"> </w:t>
      </w:r>
      <w:r w:rsidRPr="003C0480">
        <w:rPr>
          <w:sz w:val="28"/>
          <w:szCs w:val="28"/>
        </w:rPr>
        <w:t xml:space="preserve">  В.В. Киселева </w:t>
      </w:r>
    </w:p>
    <w:p w:rsidR="00753519" w:rsidRPr="003C0480" w:rsidRDefault="00753519" w:rsidP="00753519">
      <w:pPr>
        <w:jc w:val="both"/>
        <w:rPr>
          <w:sz w:val="28"/>
          <w:szCs w:val="28"/>
        </w:rPr>
      </w:pPr>
    </w:p>
    <w:p w:rsidR="00753519" w:rsidRPr="003C0480" w:rsidRDefault="00753519" w:rsidP="00753519">
      <w:pPr>
        <w:jc w:val="both"/>
        <w:rPr>
          <w:sz w:val="28"/>
          <w:szCs w:val="28"/>
        </w:rPr>
      </w:pPr>
      <w:r w:rsidRPr="003C0480">
        <w:rPr>
          <w:sz w:val="28"/>
          <w:szCs w:val="28"/>
        </w:rPr>
        <w:t xml:space="preserve">Секретарь   </w:t>
      </w:r>
      <w:proofErr w:type="gramStart"/>
      <w:r w:rsidRPr="003C0480">
        <w:rPr>
          <w:sz w:val="28"/>
          <w:szCs w:val="28"/>
        </w:rPr>
        <w:t>территориальной</w:t>
      </w:r>
      <w:proofErr w:type="gramEnd"/>
      <w:r w:rsidRPr="003C0480">
        <w:rPr>
          <w:sz w:val="28"/>
          <w:szCs w:val="28"/>
        </w:rPr>
        <w:t xml:space="preserve">  </w:t>
      </w:r>
    </w:p>
    <w:p w:rsidR="008F39E9" w:rsidRDefault="00753519" w:rsidP="00753519">
      <w:pPr>
        <w:jc w:val="both"/>
        <w:rPr>
          <w:sz w:val="28"/>
          <w:szCs w:val="28"/>
        </w:rPr>
        <w:sectPr w:rsidR="008F39E9" w:rsidSect="0069117B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 w:rsidRPr="003C0480">
        <w:rPr>
          <w:sz w:val="28"/>
          <w:szCs w:val="28"/>
        </w:rPr>
        <w:t xml:space="preserve">избирательной  комиссии                            </w:t>
      </w:r>
      <w:r w:rsidR="005D146C">
        <w:rPr>
          <w:sz w:val="28"/>
          <w:szCs w:val="28"/>
        </w:rPr>
        <w:t xml:space="preserve">     </w:t>
      </w:r>
      <w:r w:rsidRPr="003C0480">
        <w:rPr>
          <w:sz w:val="28"/>
          <w:szCs w:val="28"/>
        </w:rPr>
        <w:t xml:space="preserve">                                             И.А.Казарова</w:t>
      </w:r>
    </w:p>
    <w:p w:rsidR="002D5FE2" w:rsidRPr="002D5FE2" w:rsidRDefault="002D5FE2" w:rsidP="002D5FE2">
      <w:pPr>
        <w:ind w:left="5103"/>
        <w:jc w:val="center"/>
      </w:pPr>
      <w:r w:rsidRPr="002D5FE2">
        <w:t>Приложение</w:t>
      </w:r>
    </w:p>
    <w:p w:rsidR="002D5FE2" w:rsidRPr="002D5FE2" w:rsidRDefault="002D5FE2" w:rsidP="002D5FE2">
      <w:pPr>
        <w:ind w:left="5103"/>
        <w:jc w:val="center"/>
      </w:pPr>
      <w:r w:rsidRPr="002D5FE2">
        <w:t xml:space="preserve">к постановлению </w:t>
      </w:r>
      <w:r>
        <w:t xml:space="preserve">территориальной </w:t>
      </w:r>
      <w:r w:rsidRPr="002D5FE2">
        <w:t>избирательной комиссии</w:t>
      </w:r>
      <w:r>
        <w:t xml:space="preserve"> Тонкинского муниципального района </w:t>
      </w:r>
      <w:r w:rsidRPr="002D5FE2">
        <w:t>Нижегородской области</w:t>
      </w:r>
    </w:p>
    <w:p w:rsidR="002D5FE2" w:rsidRPr="002D5FE2" w:rsidRDefault="002D5FE2" w:rsidP="002D5FE2">
      <w:pPr>
        <w:ind w:left="5103"/>
        <w:jc w:val="center"/>
      </w:pPr>
      <w:r w:rsidRPr="002D5FE2">
        <w:t xml:space="preserve">от </w:t>
      </w:r>
      <w:r w:rsidR="00AB3A0B">
        <w:t>13</w:t>
      </w:r>
      <w:r w:rsidRPr="002D5FE2">
        <w:t xml:space="preserve"> сентября 20</w:t>
      </w:r>
      <w:r w:rsidR="00AB3A0B">
        <w:t>20</w:t>
      </w:r>
      <w:r w:rsidRPr="002D5FE2">
        <w:t xml:space="preserve"> года № </w:t>
      </w:r>
      <w:r w:rsidR="00ED7EBA">
        <w:t>101</w:t>
      </w:r>
    </w:p>
    <w:p w:rsidR="002D5FE2" w:rsidRPr="002D5FE2" w:rsidRDefault="002D5FE2" w:rsidP="002D5FE2">
      <w:pPr>
        <w:ind w:left="5220"/>
        <w:jc w:val="center"/>
      </w:pPr>
    </w:p>
    <w:p w:rsidR="002D5FE2" w:rsidRPr="002D5FE2" w:rsidRDefault="002D5FE2" w:rsidP="002D5FE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583F4E" w:rsidRDefault="002D5FE2" w:rsidP="002D5FE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2D5FE2">
        <w:rPr>
          <w:b/>
          <w:sz w:val="28"/>
          <w:szCs w:val="28"/>
        </w:rPr>
        <w:t xml:space="preserve">Данные о числе голосов избирателей, полученных каждым из кандидатов в депутаты </w:t>
      </w:r>
      <w:r w:rsidR="00FF0561" w:rsidRPr="00FF0561">
        <w:rPr>
          <w:b/>
          <w:sz w:val="28"/>
          <w:szCs w:val="28"/>
        </w:rPr>
        <w:t xml:space="preserve">поселкового Совета р.п. Тонкино </w:t>
      </w:r>
      <w:r w:rsidR="00CE2EC8">
        <w:rPr>
          <w:b/>
          <w:sz w:val="28"/>
          <w:szCs w:val="28"/>
        </w:rPr>
        <w:t xml:space="preserve">Тонкинского муниципального района </w:t>
      </w:r>
      <w:r w:rsidRPr="002D5FE2">
        <w:rPr>
          <w:b/>
          <w:sz w:val="28"/>
          <w:szCs w:val="28"/>
        </w:rPr>
        <w:t xml:space="preserve">Нижегородской области </w:t>
      </w:r>
    </w:p>
    <w:p w:rsidR="007E0437" w:rsidRDefault="007E0437" w:rsidP="002D5FE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1 </w:t>
      </w:r>
    </w:p>
    <w:p w:rsidR="007E0437" w:rsidRPr="002D5FE2" w:rsidRDefault="007E0437" w:rsidP="002D5FE2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4362DD" w:rsidRPr="002D5FE2" w:rsidTr="00096921">
        <w:trPr>
          <w:trHeight w:val="300"/>
        </w:trPr>
        <w:tc>
          <w:tcPr>
            <w:tcW w:w="6767" w:type="dxa"/>
            <w:shd w:val="clear" w:color="auto" w:fill="auto"/>
          </w:tcPr>
          <w:p w:rsidR="004362DD" w:rsidRPr="004362DD" w:rsidRDefault="004362DD" w:rsidP="00713F3A">
            <w:pPr>
              <w:rPr>
                <w:sz w:val="28"/>
                <w:szCs w:val="28"/>
              </w:rPr>
            </w:pPr>
            <w:r w:rsidRPr="004362DD">
              <w:rPr>
                <w:sz w:val="28"/>
                <w:szCs w:val="28"/>
              </w:rPr>
              <w:t>Безрукова Юлия Борисовна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4362DD" w:rsidRPr="002D5FE2" w:rsidRDefault="004362DD" w:rsidP="00CD44CE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107</w:t>
            </w:r>
          </w:p>
        </w:tc>
        <w:tc>
          <w:tcPr>
            <w:tcW w:w="1247" w:type="dxa"/>
            <w:shd w:val="clear" w:color="auto" w:fill="auto"/>
            <w:noWrap/>
          </w:tcPr>
          <w:p w:rsidR="004362DD" w:rsidRPr="00155524" w:rsidRDefault="004362DD" w:rsidP="007937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60,45 %</w:t>
            </w:r>
          </w:p>
        </w:tc>
      </w:tr>
      <w:tr w:rsidR="004362DD" w:rsidRPr="002D5FE2" w:rsidTr="00096921">
        <w:trPr>
          <w:trHeight w:val="300"/>
        </w:trPr>
        <w:tc>
          <w:tcPr>
            <w:tcW w:w="6767" w:type="dxa"/>
            <w:shd w:val="clear" w:color="auto" w:fill="auto"/>
          </w:tcPr>
          <w:p w:rsidR="004362DD" w:rsidRPr="004362DD" w:rsidRDefault="004362DD" w:rsidP="00713F3A">
            <w:pPr>
              <w:rPr>
                <w:sz w:val="28"/>
                <w:szCs w:val="28"/>
              </w:rPr>
            </w:pPr>
            <w:r w:rsidRPr="004362DD">
              <w:rPr>
                <w:sz w:val="28"/>
                <w:szCs w:val="28"/>
              </w:rPr>
              <w:t>Малышев Олег Сергеевич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4362DD" w:rsidRPr="002D5FE2" w:rsidRDefault="004362DD" w:rsidP="002D5F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39</w:t>
            </w:r>
          </w:p>
        </w:tc>
        <w:tc>
          <w:tcPr>
            <w:tcW w:w="1247" w:type="dxa"/>
            <w:shd w:val="clear" w:color="auto" w:fill="auto"/>
            <w:noWrap/>
          </w:tcPr>
          <w:p w:rsidR="004362DD" w:rsidRPr="00155524" w:rsidRDefault="004362DD" w:rsidP="007937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22,03%</w:t>
            </w:r>
          </w:p>
        </w:tc>
      </w:tr>
      <w:tr w:rsidR="004362DD" w:rsidRPr="002D5FE2" w:rsidTr="00096921">
        <w:trPr>
          <w:trHeight w:val="300"/>
        </w:trPr>
        <w:tc>
          <w:tcPr>
            <w:tcW w:w="6767" w:type="dxa"/>
            <w:shd w:val="clear" w:color="auto" w:fill="auto"/>
          </w:tcPr>
          <w:p w:rsidR="004362DD" w:rsidRPr="004362DD" w:rsidRDefault="004362DD" w:rsidP="00713F3A">
            <w:pPr>
              <w:rPr>
                <w:sz w:val="28"/>
                <w:szCs w:val="28"/>
              </w:rPr>
            </w:pPr>
            <w:r w:rsidRPr="004362DD">
              <w:rPr>
                <w:sz w:val="28"/>
                <w:szCs w:val="28"/>
              </w:rPr>
              <w:t>Машкин Алексей Евгеньевич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4362DD" w:rsidRDefault="004362DD" w:rsidP="002D5FE2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</w:t>
            </w:r>
          </w:p>
        </w:tc>
        <w:tc>
          <w:tcPr>
            <w:tcW w:w="1247" w:type="dxa"/>
            <w:shd w:val="clear" w:color="auto" w:fill="auto"/>
            <w:noWrap/>
          </w:tcPr>
          <w:p w:rsidR="004362DD" w:rsidRPr="00155524" w:rsidRDefault="004362DD" w:rsidP="007937F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13,56 %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7E0437">
        <w:rPr>
          <w:b/>
          <w:sz w:val="28"/>
          <w:szCs w:val="28"/>
        </w:rPr>
        <w:t>по одноманд</w:t>
      </w:r>
      <w:r>
        <w:rPr>
          <w:b/>
          <w:sz w:val="28"/>
          <w:szCs w:val="28"/>
        </w:rPr>
        <w:t>атному избирательному округу № 2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1E4A33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1E4A33" w:rsidRPr="001E4A33" w:rsidRDefault="001E4A33" w:rsidP="00713F3A">
            <w:pPr>
              <w:rPr>
                <w:sz w:val="28"/>
                <w:szCs w:val="28"/>
              </w:rPr>
            </w:pPr>
            <w:r w:rsidRPr="001E4A33">
              <w:rPr>
                <w:sz w:val="28"/>
                <w:szCs w:val="28"/>
              </w:rPr>
              <w:t>Ермакова Ксения Владиславовна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1E4A33" w:rsidRPr="002D5FE2" w:rsidRDefault="001E4A33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15</w:t>
            </w:r>
          </w:p>
        </w:tc>
        <w:tc>
          <w:tcPr>
            <w:tcW w:w="1247" w:type="dxa"/>
            <w:shd w:val="clear" w:color="auto" w:fill="auto"/>
            <w:noWrap/>
          </w:tcPr>
          <w:p w:rsidR="001E4A33" w:rsidRPr="00155524" w:rsidRDefault="001E4A33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5,14 %</w:t>
            </w:r>
          </w:p>
        </w:tc>
      </w:tr>
      <w:tr w:rsidR="001E4A33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1E4A33" w:rsidRPr="001E4A33" w:rsidRDefault="001E4A33" w:rsidP="00713F3A">
            <w:pPr>
              <w:rPr>
                <w:sz w:val="28"/>
                <w:szCs w:val="28"/>
              </w:rPr>
            </w:pPr>
            <w:proofErr w:type="spellStart"/>
            <w:r w:rsidRPr="001E4A33">
              <w:rPr>
                <w:sz w:val="28"/>
                <w:szCs w:val="28"/>
              </w:rPr>
              <w:t>Сюстин</w:t>
            </w:r>
            <w:proofErr w:type="spellEnd"/>
            <w:r w:rsidRPr="001E4A33">
              <w:rPr>
                <w:sz w:val="28"/>
                <w:szCs w:val="28"/>
              </w:rPr>
              <w:t xml:space="preserve"> Сергей Николаевич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1E4A33" w:rsidRDefault="001E4A33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44</w:t>
            </w:r>
          </w:p>
        </w:tc>
        <w:tc>
          <w:tcPr>
            <w:tcW w:w="1247" w:type="dxa"/>
            <w:shd w:val="clear" w:color="auto" w:fill="auto"/>
            <w:noWrap/>
          </w:tcPr>
          <w:p w:rsidR="001E4A33" w:rsidRDefault="001E4A33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15,07%</w:t>
            </w:r>
          </w:p>
        </w:tc>
      </w:tr>
      <w:tr w:rsidR="001E4A33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1E4A33" w:rsidRPr="001E4A33" w:rsidRDefault="001E4A33" w:rsidP="00713F3A">
            <w:pPr>
              <w:rPr>
                <w:sz w:val="28"/>
                <w:szCs w:val="28"/>
              </w:rPr>
            </w:pPr>
            <w:r w:rsidRPr="001E4A33">
              <w:rPr>
                <w:sz w:val="28"/>
                <w:szCs w:val="28"/>
              </w:rPr>
              <w:t>Шубин Алексей Николаевич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1E4A33" w:rsidRPr="002D5FE2" w:rsidRDefault="001E4A33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226</w:t>
            </w:r>
          </w:p>
        </w:tc>
        <w:tc>
          <w:tcPr>
            <w:tcW w:w="1247" w:type="dxa"/>
            <w:shd w:val="clear" w:color="auto" w:fill="auto"/>
            <w:noWrap/>
          </w:tcPr>
          <w:p w:rsidR="001E4A33" w:rsidRPr="00155524" w:rsidRDefault="00B35D1E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77,40</w:t>
            </w:r>
            <w:r w:rsidR="001E4A33">
              <w:rPr>
                <w:sz w:val="28"/>
                <w:szCs w:val="28"/>
              </w:rPr>
              <w:t>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3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B35D1E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B35D1E" w:rsidRPr="00B35D1E" w:rsidRDefault="00B35D1E" w:rsidP="00713F3A">
            <w:pPr>
              <w:rPr>
                <w:sz w:val="28"/>
                <w:szCs w:val="28"/>
              </w:rPr>
            </w:pPr>
            <w:proofErr w:type="spellStart"/>
            <w:r w:rsidRPr="00B35D1E">
              <w:rPr>
                <w:sz w:val="28"/>
                <w:szCs w:val="28"/>
              </w:rPr>
              <w:t>Ветюгов</w:t>
            </w:r>
            <w:proofErr w:type="spellEnd"/>
            <w:r w:rsidRPr="00B35D1E">
              <w:rPr>
                <w:sz w:val="28"/>
                <w:szCs w:val="28"/>
              </w:rPr>
              <w:t xml:space="preserve"> Дмитрий Александрович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B35D1E" w:rsidRPr="002D5FE2" w:rsidRDefault="00B35D1E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27</w:t>
            </w:r>
          </w:p>
        </w:tc>
        <w:tc>
          <w:tcPr>
            <w:tcW w:w="1247" w:type="dxa"/>
            <w:shd w:val="clear" w:color="auto" w:fill="auto"/>
            <w:noWrap/>
          </w:tcPr>
          <w:p w:rsidR="00B35D1E" w:rsidRPr="00155524" w:rsidRDefault="00B35D1E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13,04 %</w:t>
            </w:r>
          </w:p>
        </w:tc>
      </w:tr>
      <w:tr w:rsidR="00B35D1E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B35D1E" w:rsidRPr="00B35D1E" w:rsidRDefault="00B35D1E" w:rsidP="00713F3A">
            <w:pPr>
              <w:rPr>
                <w:sz w:val="28"/>
                <w:szCs w:val="28"/>
              </w:rPr>
            </w:pPr>
            <w:r w:rsidRPr="00B35D1E">
              <w:rPr>
                <w:sz w:val="28"/>
                <w:szCs w:val="28"/>
              </w:rPr>
              <w:t>Шубина Ольга Владимировна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B35D1E" w:rsidRPr="002D5FE2" w:rsidRDefault="00B35D1E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174</w:t>
            </w:r>
          </w:p>
        </w:tc>
        <w:tc>
          <w:tcPr>
            <w:tcW w:w="1247" w:type="dxa"/>
            <w:shd w:val="clear" w:color="auto" w:fill="auto"/>
            <w:noWrap/>
          </w:tcPr>
          <w:p w:rsidR="00B35D1E" w:rsidRPr="00155524" w:rsidRDefault="00B35D1E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84,06%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одномандатному избирательному округу № 4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541E0D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541E0D" w:rsidRPr="00546763" w:rsidRDefault="00546763" w:rsidP="00713F3A">
            <w:pPr>
              <w:rPr>
                <w:sz w:val="28"/>
                <w:szCs w:val="28"/>
              </w:rPr>
            </w:pPr>
            <w:r w:rsidRPr="00546763">
              <w:rPr>
                <w:sz w:val="28"/>
                <w:szCs w:val="28"/>
              </w:rPr>
              <w:t>Иванов Юрий Леонидович</w:t>
            </w:r>
            <w:r>
              <w:rPr>
                <w:sz w:val="28"/>
                <w:szCs w:val="28"/>
              </w:rPr>
              <w:t xml:space="preserve">                                        </w:t>
            </w:r>
            <w:proofErr w:type="gramStart"/>
            <w:r>
              <w:rPr>
                <w:sz w:val="28"/>
                <w:szCs w:val="28"/>
              </w:rPr>
              <w:t>за</w:t>
            </w:r>
            <w:proofErr w:type="gramEnd"/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41E0D" w:rsidRPr="002D5FE2" w:rsidRDefault="00546763" w:rsidP="00541E0D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196</w:t>
            </w:r>
          </w:p>
        </w:tc>
        <w:tc>
          <w:tcPr>
            <w:tcW w:w="1247" w:type="dxa"/>
            <w:shd w:val="clear" w:color="auto" w:fill="auto"/>
            <w:noWrap/>
          </w:tcPr>
          <w:p w:rsidR="00541E0D" w:rsidRPr="00155524" w:rsidRDefault="00546763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94,23</w:t>
            </w:r>
            <w:r w:rsidR="00541E0D">
              <w:rPr>
                <w:sz w:val="28"/>
                <w:szCs w:val="28"/>
              </w:rPr>
              <w:t xml:space="preserve"> %</w:t>
            </w:r>
          </w:p>
        </w:tc>
      </w:tr>
      <w:tr w:rsidR="00541E0D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541E0D" w:rsidRPr="00541E0D" w:rsidRDefault="00546763" w:rsidP="00546763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541E0D" w:rsidRPr="002D5FE2" w:rsidRDefault="00541E0D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1247" w:type="dxa"/>
            <w:shd w:val="clear" w:color="auto" w:fill="auto"/>
            <w:noWrap/>
          </w:tcPr>
          <w:p w:rsidR="00541E0D" w:rsidRPr="00155524" w:rsidRDefault="00541E0D" w:rsidP="00713F3A">
            <w:pPr>
              <w:jc w:val="center"/>
              <w:rPr>
                <w:sz w:val="28"/>
                <w:szCs w:val="28"/>
              </w:rPr>
            </w:pPr>
            <w:r w:rsidRPr="00155524">
              <w:rPr>
                <w:sz w:val="28"/>
                <w:szCs w:val="28"/>
              </w:rPr>
              <w:t>0,00</w:t>
            </w:r>
            <w:r>
              <w:rPr>
                <w:sz w:val="28"/>
                <w:szCs w:val="28"/>
              </w:rPr>
              <w:t>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5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ED5319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ED5319" w:rsidRPr="00ED5319" w:rsidRDefault="00ED5319" w:rsidP="00713F3A">
            <w:pPr>
              <w:rPr>
                <w:sz w:val="28"/>
                <w:szCs w:val="28"/>
              </w:rPr>
            </w:pPr>
            <w:r w:rsidRPr="00ED5319">
              <w:rPr>
                <w:sz w:val="28"/>
                <w:szCs w:val="28"/>
              </w:rPr>
              <w:t>Груздева Ольга Николаевна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ED5319" w:rsidRPr="002D5FE2" w:rsidRDefault="00ED5319" w:rsidP="00305860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148</w:t>
            </w:r>
          </w:p>
        </w:tc>
        <w:tc>
          <w:tcPr>
            <w:tcW w:w="1247" w:type="dxa"/>
            <w:shd w:val="clear" w:color="auto" w:fill="auto"/>
            <w:noWrap/>
          </w:tcPr>
          <w:p w:rsidR="00ED5319" w:rsidRPr="00155524" w:rsidRDefault="00ED5319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71,15 %</w:t>
            </w:r>
          </w:p>
        </w:tc>
      </w:tr>
      <w:tr w:rsidR="00ED5319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ED5319" w:rsidRPr="00ED5319" w:rsidRDefault="00ED5319" w:rsidP="00713F3A">
            <w:pPr>
              <w:rPr>
                <w:sz w:val="28"/>
                <w:szCs w:val="28"/>
              </w:rPr>
            </w:pPr>
            <w:r w:rsidRPr="00ED5319">
              <w:rPr>
                <w:sz w:val="28"/>
                <w:szCs w:val="28"/>
              </w:rPr>
              <w:t>Комаров Михаил Евгеньевич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ED5319" w:rsidRPr="002D5FE2" w:rsidRDefault="00ED5319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47</w:t>
            </w:r>
          </w:p>
        </w:tc>
        <w:tc>
          <w:tcPr>
            <w:tcW w:w="1247" w:type="dxa"/>
            <w:shd w:val="clear" w:color="auto" w:fill="auto"/>
            <w:noWrap/>
          </w:tcPr>
          <w:p w:rsidR="00ED5319" w:rsidRPr="00155524" w:rsidRDefault="00ED5319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22,60%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6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D94376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D94376" w:rsidRPr="00D94376" w:rsidRDefault="00D94376" w:rsidP="00713F3A">
            <w:pPr>
              <w:rPr>
                <w:sz w:val="28"/>
                <w:szCs w:val="28"/>
              </w:rPr>
            </w:pPr>
            <w:proofErr w:type="spellStart"/>
            <w:r w:rsidRPr="00D94376">
              <w:rPr>
                <w:sz w:val="28"/>
                <w:szCs w:val="28"/>
              </w:rPr>
              <w:t>Долинин</w:t>
            </w:r>
            <w:proofErr w:type="spellEnd"/>
            <w:r w:rsidRPr="00D94376">
              <w:rPr>
                <w:sz w:val="28"/>
                <w:szCs w:val="28"/>
              </w:rPr>
              <w:t xml:space="preserve"> Александр Евгеньевич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D94376" w:rsidRPr="002D5FE2" w:rsidRDefault="00D94376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34</w:t>
            </w:r>
          </w:p>
        </w:tc>
        <w:tc>
          <w:tcPr>
            <w:tcW w:w="1247" w:type="dxa"/>
            <w:shd w:val="clear" w:color="auto" w:fill="auto"/>
            <w:noWrap/>
          </w:tcPr>
          <w:p w:rsidR="00D94376" w:rsidRPr="00155524" w:rsidRDefault="00D94376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12,06 %</w:t>
            </w:r>
          </w:p>
        </w:tc>
      </w:tr>
      <w:tr w:rsidR="00D94376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D94376" w:rsidRPr="00D94376" w:rsidRDefault="00D94376" w:rsidP="00713F3A">
            <w:pPr>
              <w:rPr>
                <w:sz w:val="28"/>
                <w:szCs w:val="28"/>
              </w:rPr>
            </w:pPr>
            <w:r w:rsidRPr="00D94376">
              <w:rPr>
                <w:sz w:val="28"/>
                <w:szCs w:val="28"/>
              </w:rPr>
              <w:t>Махнев Дмитрий Юрьевич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D94376" w:rsidRPr="002D5FE2" w:rsidRDefault="00D94376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239</w:t>
            </w:r>
          </w:p>
        </w:tc>
        <w:tc>
          <w:tcPr>
            <w:tcW w:w="1247" w:type="dxa"/>
            <w:shd w:val="clear" w:color="auto" w:fill="auto"/>
            <w:noWrap/>
          </w:tcPr>
          <w:p w:rsidR="00D94376" w:rsidRPr="00155524" w:rsidRDefault="00697CF0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84,75</w:t>
            </w:r>
            <w:r w:rsidR="00D94376">
              <w:rPr>
                <w:sz w:val="28"/>
                <w:szCs w:val="28"/>
              </w:rPr>
              <w:t>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7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697CF0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697CF0" w:rsidRPr="00697CF0" w:rsidRDefault="00697CF0" w:rsidP="00713F3A">
            <w:pPr>
              <w:rPr>
                <w:sz w:val="28"/>
                <w:szCs w:val="28"/>
              </w:rPr>
            </w:pPr>
            <w:r w:rsidRPr="00697CF0">
              <w:rPr>
                <w:sz w:val="28"/>
                <w:szCs w:val="28"/>
              </w:rPr>
              <w:t>Глубокая Алевтина Михайловна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697CF0" w:rsidRPr="002D5FE2" w:rsidRDefault="00697CF0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30</w:t>
            </w:r>
          </w:p>
        </w:tc>
        <w:tc>
          <w:tcPr>
            <w:tcW w:w="1247" w:type="dxa"/>
            <w:shd w:val="clear" w:color="auto" w:fill="auto"/>
            <w:noWrap/>
          </w:tcPr>
          <w:p w:rsidR="00697CF0" w:rsidRPr="00155524" w:rsidRDefault="00697CF0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12,88 %</w:t>
            </w:r>
          </w:p>
        </w:tc>
      </w:tr>
      <w:tr w:rsidR="00697CF0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697CF0" w:rsidRPr="00697CF0" w:rsidRDefault="00697CF0" w:rsidP="00713F3A">
            <w:pPr>
              <w:rPr>
                <w:sz w:val="28"/>
                <w:szCs w:val="28"/>
              </w:rPr>
            </w:pPr>
            <w:proofErr w:type="spellStart"/>
            <w:r w:rsidRPr="00697CF0">
              <w:rPr>
                <w:sz w:val="28"/>
                <w:szCs w:val="28"/>
              </w:rPr>
              <w:t>Мерсиков</w:t>
            </w:r>
            <w:proofErr w:type="spellEnd"/>
            <w:r w:rsidRPr="00697CF0">
              <w:rPr>
                <w:sz w:val="28"/>
                <w:szCs w:val="28"/>
              </w:rPr>
              <w:t xml:space="preserve"> Алексей Михайлович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697CF0" w:rsidRPr="002D5FE2" w:rsidRDefault="00697CF0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199</w:t>
            </w:r>
          </w:p>
        </w:tc>
        <w:tc>
          <w:tcPr>
            <w:tcW w:w="1247" w:type="dxa"/>
            <w:shd w:val="clear" w:color="auto" w:fill="auto"/>
            <w:noWrap/>
          </w:tcPr>
          <w:p w:rsidR="00697CF0" w:rsidRPr="00155524" w:rsidRDefault="00697CF0" w:rsidP="001127F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85,41%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8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697CF0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697CF0" w:rsidRPr="00697CF0" w:rsidRDefault="00697CF0" w:rsidP="00713F3A">
            <w:pPr>
              <w:rPr>
                <w:sz w:val="28"/>
                <w:szCs w:val="28"/>
              </w:rPr>
            </w:pPr>
            <w:r w:rsidRPr="00697CF0">
              <w:rPr>
                <w:sz w:val="28"/>
                <w:szCs w:val="28"/>
              </w:rPr>
              <w:t>Груздев Сергей Петрович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697CF0" w:rsidRPr="002D5FE2" w:rsidRDefault="00697CF0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243</w:t>
            </w:r>
          </w:p>
        </w:tc>
        <w:tc>
          <w:tcPr>
            <w:tcW w:w="1247" w:type="dxa"/>
            <w:shd w:val="clear" w:color="auto" w:fill="auto"/>
            <w:noWrap/>
          </w:tcPr>
          <w:p w:rsidR="00697CF0" w:rsidRPr="00155524" w:rsidRDefault="00697CF0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89,67 %</w:t>
            </w:r>
          </w:p>
        </w:tc>
      </w:tr>
      <w:tr w:rsidR="00697CF0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697CF0" w:rsidRPr="00697CF0" w:rsidRDefault="00697CF0" w:rsidP="00713F3A">
            <w:pPr>
              <w:rPr>
                <w:sz w:val="28"/>
                <w:szCs w:val="28"/>
              </w:rPr>
            </w:pPr>
            <w:r w:rsidRPr="00697CF0">
              <w:rPr>
                <w:sz w:val="28"/>
                <w:szCs w:val="28"/>
              </w:rPr>
              <w:t>Киселев Алексей Александрович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697CF0" w:rsidRPr="002D5FE2" w:rsidRDefault="00697CF0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</w:t>
            </w:r>
          </w:p>
        </w:tc>
        <w:tc>
          <w:tcPr>
            <w:tcW w:w="1247" w:type="dxa"/>
            <w:shd w:val="clear" w:color="auto" w:fill="auto"/>
            <w:noWrap/>
          </w:tcPr>
          <w:p w:rsidR="00697CF0" w:rsidRPr="00155524" w:rsidRDefault="00697CF0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8,12%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9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8C2130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8C2130" w:rsidRPr="008C2130" w:rsidRDefault="007A1B6F" w:rsidP="00713F3A">
            <w:pPr>
              <w:rPr>
                <w:sz w:val="28"/>
                <w:szCs w:val="28"/>
              </w:rPr>
            </w:pPr>
            <w:r w:rsidRPr="007A1B6F">
              <w:rPr>
                <w:sz w:val="28"/>
                <w:szCs w:val="28"/>
              </w:rPr>
              <w:t>Новожилова Александра Ивановна</w:t>
            </w:r>
            <w:r>
              <w:rPr>
                <w:sz w:val="28"/>
                <w:szCs w:val="28"/>
              </w:rPr>
              <w:t xml:space="preserve">                         </w:t>
            </w:r>
            <w:proofErr w:type="gramStart"/>
            <w:r>
              <w:rPr>
                <w:sz w:val="28"/>
                <w:szCs w:val="28"/>
              </w:rPr>
              <w:t>за</w:t>
            </w:r>
            <w:proofErr w:type="gramEnd"/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8C2130" w:rsidRPr="002D5FE2" w:rsidRDefault="007A1B6F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218</w:t>
            </w:r>
          </w:p>
        </w:tc>
        <w:tc>
          <w:tcPr>
            <w:tcW w:w="1247" w:type="dxa"/>
            <w:shd w:val="clear" w:color="auto" w:fill="auto"/>
            <w:noWrap/>
          </w:tcPr>
          <w:p w:rsidR="008C2130" w:rsidRPr="00D2574B" w:rsidRDefault="007A1B6F" w:rsidP="00067C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84,17</w:t>
            </w:r>
            <w:r w:rsidR="00D2574B">
              <w:rPr>
                <w:sz w:val="28"/>
                <w:szCs w:val="28"/>
              </w:rPr>
              <w:t xml:space="preserve"> %</w:t>
            </w:r>
          </w:p>
        </w:tc>
      </w:tr>
      <w:tr w:rsidR="008C2130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8C2130" w:rsidRPr="008C2130" w:rsidRDefault="007A1B6F" w:rsidP="007A1B6F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против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8C2130" w:rsidRPr="002D5FE2" w:rsidRDefault="007A1B6F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</w:p>
        </w:tc>
        <w:tc>
          <w:tcPr>
            <w:tcW w:w="1247" w:type="dxa"/>
            <w:shd w:val="clear" w:color="auto" w:fill="auto"/>
            <w:noWrap/>
          </w:tcPr>
          <w:p w:rsidR="008C2130" w:rsidRPr="00D2574B" w:rsidRDefault="007A1B6F" w:rsidP="00067CC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13,90</w:t>
            </w:r>
            <w:r w:rsidR="00D2574B">
              <w:rPr>
                <w:sz w:val="28"/>
                <w:szCs w:val="28"/>
              </w:rPr>
              <w:t xml:space="preserve"> %</w:t>
            </w:r>
          </w:p>
        </w:tc>
      </w:tr>
    </w:tbl>
    <w:p w:rsidR="007E0437" w:rsidRDefault="007E0437" w:rsidP="007E043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одномандатному избирательному округу № 10 </w:t>
      </w:r>
    </w:p>
    <w:tbl>
      <w:tblPr>
        <w:tblW w:w="9072" w:type="dxa"/>
        <w:tblInd w:w="93" w:type="dxa"/>
        <w:tblLook w:val="0000" w:firstRow="0" w:lastRow="0" w:firstColumn="0" w:lastColumn="0" w:noHBand="0" w:noVBand="0"/>
      </w:tblPr>
      <w:tblGrid>
        <w:gridCol w:w="6767"/>
        <w:gridCol w:w="1058"/>
        <w:gridCol w:w="1247"/>
      </w:tblGrid>
      <w:tr w:rsidR="007A1B6F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7A1B6F" w:rsidRPr="007A1B6F" w:rsidRDefault="007A1B6F" w:rsidP="00713F3A">
            <w:pPr>
              <w:rPr>
                <w:sz w:val="28"/>
                <w:szCs w:val="28"/>
              </w:rPr>
            </w:pPr>
            <w:proofErr w:type="spellStart"/>
            <w:r w:rsidRPr="007A1B6F">
              <w:rPr>
                <w:sz w:val="28"/>
                <w:szCs w:val="28"/>
              </w:rPr>
              <w:t>Крутцова</w:t>
            </w:r>
            <w:proofErr w:type="spellEnd"/>
            <w:r w:rsidRPr="007A1B6F">
              <w:rPr>
                <w:sz w:val="28"/>
                <w:szCs w:val="28"/>
              </w:rPr>
              <w:t xml:space="preserve"> Оксана Васильевна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7A1B6F" w:rsidRPr="002D5FE2" w:rsidRDefault="007A1B6F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221</w:t>
            </w:r>
          </w:p>
        </w:tc>
        <w:tc>
          <w:tcPr>
            <w:tcW w:w="1247" w:type="dxa"/>
            <w:shd w:val="clear" w:color="auto" w:fill="auto"/>
            <w:noWrap/>
          </w:tcPr>
          <w:p w:rsidR="007A1B6F" w:rsidRPr="00155524" w:rsidRDefault="007A1B6F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79,21 %</w:t>
            </w:r>
          </w:p>
        </w:tc>
      </w:tr>
      <w:tr w:rsidR="007A1B6F" w:rsidRPr="00155524" w:rsidTr="00713F3A">
        <w:trPr>
          <w:trHeight w:val="300"/>
        </w:trPr>
        <w:tc>
          <w:tcPr>
            <w:tcW w:w="6767" w:type="dxa"/>
            <w:shd w:val="clear" w:color="auto" w:fill="auto"/>
          </w:tcPr>
          <w:p w:rsidR="007A1B6F" w:rsidRPr="007A1B6F" w:rsidRDefault="007A1B6F" w:rsidP="00713F3A">
            <w:pPr>
              <w:rPr>
                <w:sz w:val="28"/>
                <w:szCs w:val="28"/>
              </w:rPr>
            </w:pPr>
            <w:r w:rsidRPr="007A1B6F">
              <w:rPr>
                <w:sz w:val="28"/>
                <w:szCs w:val="28"/>
              </w:rPr>
              <w:t>Торопов Александр Владимирович</w:t>
            </w:r>
          </w:p>
        </w:tc>
        <w:tc>
          <w:tcPr>
            <w:tcW w:w="1058" w:type="dxa"/>
            <w:shd w:val="clear" w:color="auto" w:fill="auto"/>
            <w:noWrap/>
            <w:vAlign w:val="bottom"/>
          </w:tcPr>
          <w:p w:rsidR="007A1B6F" w:rsidRPr="002D5FE2" w:rsidRDefault="007A1B6F" w:rsidP="00713F3A">
            <w:pPr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52</w:t>
            </w:r>
          </w:p>
        </w:tc>
        <w:tc>
          <w:tcPr>
            <w:tcW w:w="1247" w:type="dxa"/>
            <w:shd w:val="clear" w:color="auto" w:fill="auto"/>
            <w:noWrap/>
          </w:tcPr>
          <w:p w:rsidR="007A1B6F" w:rsidRPr="00155524" w:rsidRDefault="007A1B6F" w:rsidP="00713F3A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18,64 %</w:t>
            </w:r>
          </w:p>
        </w:tc>
      </w:tr>
    </w:tbl>
    <w:p w:rsidR="00440E86" w:rsidRPr="00F50969" w:rsidRDefault="00440E86" w:rsidP="00644841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sectPr w:rsidR="00440E86" w:rsidRPr="00F50969" w:rsidSect="0069117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7D6716"/>
    <w:rsid w:val="00001760"/>
    <w:rsid w:val="0000391A"/>
    <w:rsid w:val="00005DD5"/>
    <w:rsid w:val="00032AD5"/>
    <w:rsid w:val="00042676"/>
    <w:rsid w:val="00071925"/>
    <w:rsid w:val="00076BC3"/>
    <w:rsid w:val="00095FDA"/>
    <w:rsid w:val="000A714E"/>
    <w:rsid w:val="000D7475"/>
    <w:rsid w:val="001127F9"/>
    <w:rsid w:val="00115D42"/>
    <w:rsid w:val="0012279C"/>
    <w:rsid w:val="00140788"/>
    <w:rsid w:val="001507EE"/>
    <w:rsid w:val="00155524"/>
    <w:rsid w:val="001B4551"/>
    <w:rsid w:val="001D21E4"/>
    <w:rsid w:val="001E4A33"/>
    <w:rsid w:val="00211B00"/>
    <w:rsid w:val="002136CF"/>
    <w:rsid w:val="00261945"/>
    <w:rsid w:val="0026394A"/>
    <w:rsid w:val="002C218B"/>
    <w:rsid w:val="002D280A"/>
    <w:rsid w:val="002D5FE2"/>
    <w:rsid w:val="002E15DC"/>
    <w:rsid w:val="002E7BFD"/>
    <w:rsid w:val="002F2115"/>
    <w:rsid w:val="00305860"/>
    <w:rsid w:val="00333668"/>
    <w:rsid w:val="00336E93"/>
    <w:rsid w:val="00352BFD"/>
    <w:rsid w:val="00362227"/>
    <w:rsid w:val="00397DB6"/>
    <w:rsid w:val="003C0480"/>
    <w:rsid w:val="003E2FB4"/>
    <w:rsid w:val="004010F8"/>
    <w:rsid w:val="00434297"/>
    <w:rsid w:val="004362DD"/>
    <w:rsid w:val="00440E86"/>
    <w:rsid w:val="00450D9E"/>
    <w:rsid w:val="0045579D"/>
    <w:rsid w:val="004558F6"/>
    <w:rsid w:val="004A4BFF"/>
    <w:rsid w:val="004A5EBD"/>
    <w:rsid w:val="004B4196"/>
    <w:rsid w:val="004D6930"/>
    <w:rsid w:val="004D7E11"/>
    <w:rsid w:val="004E55F4"/>
    <w:rsid w:val="005056BD"/>
    <w:rsid w:val="00531B03"/>
    <w:rsid w:val="00541E0D"/>
    <w:rsid w:val="0054298C"/>
    <w:rsid w:val="00546763"/>
    <w:rsid w:val="0055483C"/>
    <w:rsid w:val="00570BFA"/>
    <w:rsid w:val="005768CA"/>
    <w:rsid w:val="00583F4E"/>
    <w:rsid w:val="005C1FA8"/>
    <w:rsid w:val="005C2249"/>
    <w:rsid w:val="005C5F24"/>
    <w:rsid w:val="005D146C"/>
    <w:rsid w:val="005E2D45"/>
    <w:rsid w:val="006000EE"/>
    <w:rsid w:val="00605155"/>
    <w:rsid w:val="00620813"/>
    <w:rsid w:val="00625901"/>
    <w:rsid w:val="00635E45"/>
    <w:rsid w:val="00642AC4"/>
    <w:rsid w:val="00644841"/>
    <w:rsid w:val="006617C4"/>
    <w:rsid w:val="0069117B"/>
    <w:rsid w:val="00697CF0"/>
    <w:rsid w:val="006A5A30"/>
    <w:rsid w:val="006A7AF2"/>
    <w:rsid w:val="006D2D81"/>
    <w:rsid w:val="006F2070"/>
    <w:rsid w:val="007028B0"/>
    <w:rsid w:val="00714017"/>
    <w:rsid w:val="00736538"/>
    <w:rsid w:val="00753519"/>
    <w:rsid w:val="007742C3"/>
    <w:rsid w:val="00791639"/>
    <w:rsid w:val="00793E32"/>
    <w:rsid w:val="007A1B6F"/>
    <w:rsid w:val="007B45CD"/>
    <w:rsid w:val="007B5070"/>
    <w:rsid w:val="007C1CAC"/>
    <w:rsid w:val="007D6716"/>
    <w:rsid w:val="007D78A8"/>
    <w:rsid w:val="007E0437"/>
    <w:rsid w:val="007F3993"/>
    <w:rsid w:val="0080283F"/>
    <w:rsid w:val="00826E9A"/>
    <w:rsid w:val="00850AB4"/>
    <w:rsid w:val="00894518"/>
    <w:rsid w:val="008C2130"/>
    <w:rsid w:val="008F39E9"/>
    <w:rsid w:val="009412A4"/>
    <w:rsid w:val="00941AB1"/>
    <w:rsid w:val="009542A8"/>
    <w:rsid w:val="00974220"/>
    <w:rsid w:val="00985DC1"/>
    <w:rsid w:val="00990E60"/>
    <w:rsid w:val="00A031C0"/>
    <w:rsid w:val="00A13F70"/>
    <w:rsid w:val="00A24097"/>
    <w:rsid w:val="00A33399"/>
    <w:rsid w:val="00A361EE"/>
    <w:rsid w:val="00A37E13"/>
    <w:rsid w:val="00A51CDC"/>
    <w:rsid w:val="00A61874"/>
    <w:rsid w:val="00A82BB1"/>
    <w:rsid w:val="00A86091"/>
    <w:rsid w:val="00A9475C"/>
    <w:rsid w:val="00AA3B35"/>
    <w:rsid w:val="00AB3A0B"/>
    <w:rsid w:val="00AC3690"/>
    <w:rsid w:val="00AE0AB6"/>
    <w:rsid w:val="00AF5627"/>
    <w:rsid w:val="00B046A6"/>
    <w:rsid w:val="00B1745C"/>
    <w:rsid w:val="00B35D1E"/>
    <w:rsid w:val="00B66165"/>
    <w:rsid w:val="00B932A2"/>
    <w:rsid w:val="00BA56B2"/>
    <w:rsid w:val="00BA5A55"/>
    <w:rsid w:val="00BB736D"/>
    <w:rsid w:val="00BC04FF"/>
    <w:rsid w:val="00BC0B72"/>
    <w:rsid w:val="00BC4537"/>
    <w:rsid w:val="00C0245A"/>
    <w:rsid w:val="00C328E8"/>
    <w:rsid w:val="00C60D75"/>
    <w:rsid w:val="00C63FF8"/>
    <w:rsid w:val="00C73676"/>
    <w:rsid w:val="00CA298C"/>
    <w:rsid w:val="00CD44CE"/>
    <w:rsid w:val="00CE2EC8"/>
    <w:rsid w:val="00D13BEE"/>
    <w:rsid w:val="00D14330"/>
    <w:rsid w:val="00D228E3"/>
    <w:rsid w:val="00D2574B"/>
    <w:rsid w:val="00D47D1B"/>
    <w:rsid w:val="00D544CC"/>
    <w:rsid w:val="00D64240"/>
    <w:rsid w:val="00D94376"/>
    <w:rsid w:val="00D9540F"/>
    <w:rsid w:val="00DA4A61"/>
    <w:rsid w:val="00DB0856"/>
    <w:rsid w:val="00DB14EB"/>
    <w:rsid w:val="00DD1FA1"/>
    <w:rsid w:val="00E642B7"/>
    <w:rsid w:val="00E67771"/>
    <w:rsid w:val="00E70A53"/>
    <w:rsid w:val="00E73104"/>
    <w:rsid w:val="00E75345"/>
    <w:rsid w:val="00E92829"/>
    <w:rsid w:val="00E97E9C"/>
    <w:rsid w:val="00EB7180"/>
    <w:rsid w:val="00EC3DFC"/>
    <w:rsid w:val="00ED27C1"/>
    <w:rsid w:val="00ED284B"/>
    <w:rsid w:val="00ED5319"/>
    <w:rsid w:val="00ED65D0"/>
    <w:rsid w:val="00ED7EBA"/>
    <w:rsid w:val="00EE40A0"/>
    <w:rsid w:val="00EF6067"/>
    <w:rsid w:val="00F2004E"/>
    <w:rsid w:val="00F3064D"/>
    <w:rsid w:val="00F4432A"/>
    <w:rsid w:val="00F50969"/>
    <w:rsid w:val="00F61564"/>
    <w:rsid w:val="00F87706"/>
    <w:rsid w:val="00FA61CA"/>
    <w:rsid w:val="00FB4314"/>
    <w:rsid w:val="00FD002D"/>
    <w:rsid w:val="00FF0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C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A7AF2"/>
    <w:pPr>
      <w:keepNext/>
      <w:keepLines/>
      <w:spacing w:before="480" w:line="276" w:lineRule="auto"/>
      <w:outlineLvl w:val="0"/>
    </w:pPr>
    <w:rPr>
      <w:rFonts w:ascii="Cambria" w:eastAsiaTheme="majorEastAsia" w:hAnsi="Cambria" w:cstheme="minorBidi"/>
      <w:b/>
      <w:bCs/>
      <w:color w:val="21798E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7AF2"/>
    <w:pPr>
      <w:keepNext/>
      <w:keepLines/>
      <w:spacing w:before="200" w:line="276" w:lineRule="auto"/>
      <w:outlineLvl w:val="1"/>
    </w:pPr>
    <w:rPr>
      <w:rFonts w:ascii="Cambria" w:eastAsiaTheme="majorEastAsia" w:hAnsi="Cambria" w:cstheme="minorBidi"/>
      <w:b/>
      <w:bCs/>
      <w:color w:val="2DA2BF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7AF2"/>
    <w:pPr>
      <w:keepNext/>
      <w:keepLines/>
      <w:spacing w:before="200" w:line="276" w:lineRule="auto"/>
      <w:outlineLvl w:val="2"/>
    </w:pPr>
    <w:rPr>
      <w:rFonts w:ascii="Cambria" w:eastAsiaTheme="majorEastAsia" w:hAnsi="Cambria" w:cstheme="minorBidi"/>
      <w:b/>
      <w:bCs/>
      <w:color w:val="2DA2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7AF2"/>
    <w:pPr>
      <w:keepNext/>
      <w:keepLines/>
      <w:spacing w:before="200" w:line="276" w:lineRule="auto"/>
      <w:outlineLvl w:val="3"/>
    </w:pPr>
    <w:rPr>
      <w:rFonts w:ascii="Cambria" w:eastAsiaTheme="minorHAnsi" w:hAnsi="Cambria" w:cstheme="minorBidi"/>
      <w:b/>
      <w:bCs/>
      <w:i/>
      <w:iCs/>
      <w:color w:val="2DA2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7AF2"/>
    <w:pPr>
      <w:keepNext/>
      <w:keepLines/>
      <w:spacing w:before="200" w:line="276" w:lineRule="auto"/>
      <w:outlineLvl w:val="4"/>
    </w:pPr>
    <w:rPr>
      <w:rFonts w:ascii="Cambria" w:eastAsiaTheme="minorHAnsi" w:hAnsi="Cambria" w:cstheme="minorBidi"/>
      <w:color w:val="16505E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7AF2"/>
    <w:pPr>
      <w:keepNext/>
      <w:keepLines/>
      <w:spacing w:before="200" w:line="276" w:lineRule="auto"/>
      <w:outlineLvl w:val="5"/>
    </w:pPr>
    <w:rPr>
      <w:rFonts w:ascii="Cambria" w:eastAsiaTheme="minorHAnsi" w:hAnsi="Cambria" w:cstheme="minorBidi"/>
      <w:i/>
      <w:iCs/>
      <w:color w:val="16505E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7AF2"/>
    <w:pPr>
      <w:keepNext/>
      <w:keepLines/>
      <w:spacing w:before="200" w:line="276" w:lineRule="auto"/>
      <w:outlineLvl w:val="6"/>
    </w:pPr>
    <w:rPr>
      <w:rFonts w:ascii="Cambria" w:eastAsiaTheme="minorHAnsi" w:hAnsi="Cambria" w:cstheme="minorBidi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7AF2"/>
    <w:pPr>
      <w:keepNext/>
      <w:keepLines/>
      <w:spacing w:before="200" w:line="276" w:lineRule="auto"/>
      <w:outlineLvl w:val="7"/>
    </w:pPr>
    <w:rPr>
      <w:rFonts w:ascii="Cambria" w:eastAsiaTheme="minorHAnsi" w:hAnsi="Cambria" w:cstheme="minorBidi"/>
      <w:color w:val="2DA2BF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7AF2"/>
    <w:pPr>
      <w:keepNext/>
      <w:keepLines/>
      <w:spacing w:before="200" w:line="276" w:lineRule="auto"/>
      <w:outlineLvl w:val="8"/>
    </w:pPr>
    <w:rPr>
      <w:rFonts w:ascii="Cambria" w:eastAsiaTheme="majorEastAsia" w:hAnsi="Cambria" w:cstheme="minorBidi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A7AF2"/>
    <w:rPr>
      <w:rFonts w:ascii="Cambria" w:eastAsiaTheme="majorEastAsia" w:hAnsi="Cambria"/>
      <w:b/>
      <w:bCs/>
      <w:color w:val="21798E"/>
      <w:sz w:val="28"/>
      <w:szCs w:val="28"/>
    </w:rPr>
  </w:style>
  <w:style w:type="character" w:customStyle="1" w:styleId="20">
    <w:name w:val="Заголовок 2 Знак"/>
    <w:link w:val="2"/>
    <w:uiPriority w:val="9"/>
    <w:semiHidden/>
    <w:rsid w:val="006A7AF2"/>
    <w:rPr>
      <w:rFonts w:ascii="Cambria" w:eastAsiaTheme="majorEastAsia" w:hAnsi="Cambria"/>
      <w:b/>
      <w:bCs/>
      <w:color w:val="2DA2BF"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6A7AF2"/>
    <w:rPr>
      <w:rFonts w:ascii="Cambria" w:eastAsiaTheme="majorEastAsia" w:hAnsi="Cambria"/>
      <w:b/>
      <w:bCs/>
      <w:color w:val="2DA2BF"/>
    </w:rPr>
  </w:style>
  <w:style w:type="character" w:customStyle="1" w:styleId="40">
    <w:name w:val="Заголовок 4 Знак"/>
    <w:link w:val="4"/>
    <w:uiPriority w:val="9"/>
    <w:semiHidden/>
    <w:rsid w:val="006A7AF2"/>
    <w:rPr>
      <w:rFonts w:ascii="Cambria" w:hAnsi="Cambria"/>
      <w:b/>
      <w:bCs/>
      <w:i/>
      <w:iCs/>
      <w:color w:val="2DA2BF"/>
    </w:rPr>
  </w:style>
  <w:style w:type="character" w:customStyle="1" w:styleId="50">
    <w:name w:val="Заголовок 5 Знак"/>
    <w:link w:val="5"/>
    <w:uiPriority w:val="9"/>
    <w:semiHidden/>
    <w:rsid w:val="006A7AF2"/>
    <w:rPr>
      <w:rFonts w:ascii="Cambria" w:hAnsi="Cambria"/>
      <w:color w:val="16505E"/>
    </w:rPr>
  </w:style>
  <w:style w:type="character" w:customStyle="1" w:styleId="60">
    <w:name w:val="Заголовок 6 Знак"/>
    <w:link w:val="6"/>
    <w:uiPriority w:val="9"/>
    <w:semiHidden/>
    <w:rsid w:val="006A7AF2"/>
    <w:rPr>
      <w:rFonts w:ascii="Cambria" w:hAnsi="Cambria"/>
      <w:i/>
      <w:iCs/>
      <w:color w:val="16505E"/>
    </w:rPr>
  </w:style>
  <w:style w:type="character" w:customStyle="1" w:styleId="70">
    <w:name w:val="Заголовок 7 Знак"/>
    <w:link w:val="7"/>
    <w:uiPriority w:val="9"/>
    <w:semiHidden/>
    <w:rsid w:val="006A7AF2"/>
    <w:rPr>
      <w:rFonts w:ascii="Cambria" w:hAnsi="Cambria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6A7AF2"/>
    <w:rPr>
      <w:rFonts w:ascii="Cambria" w:hAnsi="Cambria"/>
      <w:color w:val="2DA2B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6A7AF2"/>
    <w:rPr>
      <w:rFonts w:ascii="Cambria" w:eastAsiaTheme="majorEastAsia" w:hAnsi="Cambria"/>
      <w:i/>
      <w:iCs/>
      <w:color w:val="404040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6A7AF2"/>
    <w:pPr>
      <w:pBdr>
        <w:bottom w:val="single" w:sz="8" w:space="4" w:color="2DA2BF"/>
      </w:pBdr>
      <w:spacing w:after="300"/>
      <w:contextualSpacing/>
    </w:pPr>
    <w:rPr>
      <w:rFonts w:ascii="Cambria" w:eastAsiaTheme="majorEastAsia" w:hAnsi="Cambria" w:cstheme="minorBidi"/>
      <w:color w:val="343434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link w:val="a3"/>
    <w:uiPriority w:val="10"/>
    <w:rsid w:val="006A7AF2"/>
    <w:rPr>
      <w:rFonts w:ascii="Cambria" w:eastAsiaTheme="majorEastAsia" w:hAnsi="Cambria"/>
      <w:color w:val="343434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6A7AF2"/>
    <w:pPr>
      <w:numPr>
        <w:ilvl w:val="1"/>
      </w:numPr>
      <w:spacing w:after="200" w:line="276" w:lineRule="auto"/>
    </w:pPr>
    <w:rPr>
      <w:rFonts w:ascii="Cambria" w:eastAsiaTheme="majorEastAsia" w:hAnsi="Cambria" w:cstheme="minorBidi"/>
      <w:i/>
      <w:iCs/>
      <w:color w:val="2DA2BF"/>
      <w:spacing w:val="15"/>
      <w:lang w:eastAsia="en-US"/>
    </w:rPr>
  </w:style>
  <w:style w:type="character" w:customStyle="1" w:styleId="a6">
    <w:name w:val="Подзаголовок Знак"/>
    <w:link w:val="a5"/>
    <w:uiPriority w:val="11"/>
    <w:rsid w:val="006A7AF2"/>
    <w:rPr>
      <w:rFonts w:ascii="Cambria" w:eastAsiaTheme="majorEastAsia" w:hAnsi="Cambria"/>
      <w:i/>
      <w:iCs/>
      <w:color w:val="2DA2BF"/>
      <w:spacing w:val="15"/>
      <w:sz w:val="24"/>
      <w:szCs w:val="24"/>
    </w:rPr>
  </w:style>
  <w:style w:type="character" w:styleId="a7">
    <w:name w:val="Strong"/>
    <w:uiPriority w:val="22"/>
    <w:qFormat/>
    <w:rsid w:val="006A7AF2"/>
    <w:rPr>
      <w:b/>
      <w:bCs/>
    </w:rPr>
  </w:style>
  <w:style w:type="character" w:styleId="a8">
    <w:name w:val="Emphasis"/>
    <w:uiPriority w:val="20"/>
    <w:qFormat/>
    <w:rsid w:val="006A7AF2"/>
    <w:rPr>
      <w:i/>
      <w:iCs/>
    </w:rPr>
  </w:style>
  <w:style w:type="paragraph" w:styleId="a9">
    <w:name w:val="No Spacing"/>
    <w:uiPriority w:val="1"/>
    <w:qFormat/>
    <w:rsid w:val="006A7AF2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6A7AF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6A7AF2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/>
      <w:sz w:val="22"/>
      <w:szCs w:val="22"/>
      <w:lang w:eastAsia="en-US"/>
    </w:rPr>
  </w:style>
  <w:style w:type="character" w:customStyle="1" w:styleId="22">
    <w:name w:val="Цитата 2 Знак"/>
    <w:link w:val="21"/>
    <w:uiPriority w:val="29"/>
    <w:rsid w:val="006A7AF2"/>
    <w:rPr>
      <w:i/>
      <w:iCs/>
      <w:color w:val="000000"/>
    </w:rPr>
  </w:style>
  <w:style w:type="paragraph" w:styleId="ab">
    <w:name w:val="Intense Quote"/>
    <w:basedOn w:val="a"/>
    <w:next w:val="a"/>
    <w:link w:val="ac"/>
    <w:uiPriority w:val="30"/>
    <w:qFormat/>
    <w:rsid w:val="006A7AF2"/>
    <w:pPr>
      <w:pBdr>
        <w:bottom w:val="single" w:sz="4" w:space="4" w:color="2DA2BF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2DA2BF"/>
      <w:sz w:val="22"/>
      <w:szCs w:val="22"/>
      <w:lang w:eastAsia="en-US"/>
    </w:rPr>
  </w:style>
  <w:style w:type="character" w:customStyle="1" w:styleId="ac">
    <w:name w:val="Выделенная цитата Знак"/>
    <w:link w:val="ab"/>
    <w:uiPriority w:val="30"/>
    <w:rsid w:val="006A7AF2"/>
    <w:rPr>
      <w:b/>
      <w:bCs/>
      <w:i/>
      <w:iCs/>
      <w:color w:val="2DA2BF"/>
    </w:rPr>
  </w:style>
  <w:style w:type="character" w:styleId="ad">
    <w:name w:val="Subtle Emphasis"/>
    <w:uiPriority w:val="19"/>
    <w:qFormat/>
    <w:rsid w:val="006A7AF2"/>
    <w:rPr>
      <w:i/>
      <w:iCs/>
      <w:color w:val="808080"/>
    </w:rPr>
  </w:style>
  <w:style w:type="character" w:styleId="ae">
    <w:name w:val="Intense Emphasis"/>
    <w:uiPriority w:val="21"/>
    <w:qFormat/>
    <w:rsid w:val="006A7AF2"/>
    <w:rPr>
      <w:b/>
      <w:bCs/>
      <w:i/>
      <w:iCs/>
      <w:color w:val="2DA2BF"/>
    </w:rPr>
  </w:style>
  <w:style w:type="character" w:styleId="af">
    <w:name w:val="Subtle Reference"/>
    <w:uiPriority w:val="31"/>
    <w:qFormat/>
    <w:rsid w:val="006A7AF2"/>
    <w:rPr>
      <w:smallCaps/>
      <w:color w:val="DA1F28"/>
      <w:u w:val="single"/>
    </w:rPr>
  </w:style>
  <w:style w:type="character" w:styleId="af0">
    <w:name w:val="Intense Reference"/>
    <w:uiPriority w:val="32"/>
    <w:qFormat/>
    <w:rsid w:val="006A7AF2"/>
    <w:rPr>
      <w:b/>
      <w:bCs/>
      <w:smallCaps/>
      <w:color w:val="DA1F28"/>
      <w:spacing w:val="5"/>
      <w:u w:val="single"/>
    </w:rPr>
  </w:style>
  <w:style w:type="character" w:styleId="af1">
    <w:name w:val="Book Title"/>
    <w:uiPriority w:val="33"/>
    <w:qFormat/>
    <w:rsid w:val="006A7AF2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6A7AF2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6A7AF2"/>
    <w:pPr>
      <w:spacing w:after="200"/>
    </w:pPr>
    <w:rPr>
      <w:rFonts w:asciiTheme="minorHAnsi" w:eastAsiaTheme="minorHAnsi" w:hAnsiTheme="minorHAnsi" w:cstheme="minorBidi"/>
      <w:b/>
      <w:bCs/>
      <w:color w:val="2DA2BF"/>
      <w:sz w:val="18"/>
      <w:szCs w:val="18"/>
      <w:lang w:eastAsia="en-US"/>
    </w:rPr>
  </w:style>
  <w:style w:type="table" w:styleId="af4">
    <w:name w:val="Table Grid"/>
    <w:basedOn w:val="a1"/>
    <w:uiPriority w:val="59"/>
    <w:rsid w:val="00BA5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2D280A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2D280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C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A7AF2"/>
    <w:pPr>
      <w:keepNext/>
      <w:keepLines/>
      <w:spacing w:before="480" w:line="276" w:lineRule="auto"/>
      <w:outlineLvl w:val="0"/>
    </w:pPr>
    <w:rPr>
      <w:rFonts w:ascii="Cambria" w:eastAsiaTheme="majorEastAsia" w:hAnsi="Cambria" w:cstheme="minorBidi"/>
      <w:b/>
      <w:bCs/>
      <w:color w:val="21798E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A7AF2"/>
    <w:pPr>
      <w:keepNext/>
      <w:keepLines/>
      <w:spacing w:before="200" w:line="276" w:lineRule="auto"/>
      <w:outlineLvl w:val="1"/>
    </w:pPr>
    <w:rPr>
      <w:rFonts w:ascii="Cambria" w:eastAsiaTheme="majorEastAsia" w:hAnsi="Cambria" w:cstheme="minorBidi"/>
      <w:b/>
      <w:bCs/>
      <w:color w:val="2DA2BF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A7AF2"/>
    <w:pPr>
      <w:keepNext/>
      <w:keepLines/>
      <w:spacing w:before="200" w:line="276" w:lineRule="auto"/>
      <w:outlineLvl w:val="2"/>
    </w:pPr>
    <w:rPr>
      <w:rFonts w:ascii="Cambria" w:eastAsiaTheme="majorEastAsia" w:hAnsi="Cambria" w:cstheme="minorBidi"/>
      <w:b/>
      <w:bCs/>
      <w:color w:val="2DA2BF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A7AF2"/>
    <w:pPr>
      <w:keepNext/>
      <w:keepLines/>
      <w:spacing w:before="200" w:line="276" w:lineRule="auto"/>
      <w:outlineLvl w:val="3"/>
    </w:pPr>
    <w:rPr>
      <w:rFonts w:ascii="Cambria" w:eastAsiaTheme="minorHAnsi" w:hAnsi="Cambria" w:cstheme="minorBidi"/>
      <w:b/>
      <w:bCs/>
      <w:i/>
      <w:iCs/>
      <w:color w:val="2DA2BF"/>
      <w:sz w:val="22"/>
      <w:szCs w:val="22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A7AF2"/>
    <w:pPr>
      <w:keepNext/>
      <w:keepLines/>
      <w:spacing w:before="200" w:line="276" w:lineRule="auto"/>
      <w:outlineLvl w:val="4"/>
    </w:pPr>
    <w:rPr>
      <w:rFonts w:ascii="Cambria" w:eastAsiaTheme="minorHAnsi" w:hAnsi="Cambria" w:cstheme="minorBidi"/>
      <w:color w:val="16505E"/>
      <w:sz w:val="22"/>
      <w:szCs w:val="22"/>
      <w:lang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A7AF2"/>
    <w:pPr>
      <w:keepNext/>
      <w:keepLines/>
      <w:spacing w:before="200" w:line="276" w:lineRule="auto"/>
      <w:outlineLvl w:val="5"/>
    </w:pPr>
    <w:rPr>
      <w:rFonts w:ascii="Cambria" w:eastAsiaTheme="minorHAnsi" w:hAnsi="Cambria" w:cstheme="minorBidi"/>
      <w:i/>
      <w:iCs/>
      <w:color w:val="16505E"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A7AF2"/>
    <w:pPr>
      <w:keepNext/>
      <w:keepLines/>
      <w:spacing w:before="200" w:line="276" w:lineRule="auto"/>
      <w:outlineLvl w:val="6"/>
    </w:pPr>
    <w:rPr>
      <w:rFonts w:ascii="Cambria" w:eastAsiaTheme="minorHAnsi" w:hAnsi="Cambria" w:cstheme="minorBidi"/>
      <w:i/>
      <w:iCs/>
      <w:color w:val="404040"/>
      <w:sz w:val="22"/>
      <w:szCs w:val="22"/>
      <w:lang w:eastAsia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A7AF2"/>
    <w:pPr>
      <w:keepNext/>
      <w:keepLines/>
      <w:spacing w:before="200" w:line="276" w:lineRule="auto"/>
      <w:outlineLvl w:val="7"/>
    </w:pPr>
    <w:rPr>
      <w:rFonts w:ascii="Cambria" w:eastAsiaTheme="minorHAnsi" w:hAnsi="Cambria" w:cstheme="minorBidi"/>
      <w:color w:val="2DA2BF"/>
      <w:sz w:val="20"/>
      <w:szCs w:val="20"/>
      <w:lang w:eastAsia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A7AF2"/>
    <w:pPr>
      <w:keepNext/>
      <w:keepLines/>
      <w:spacing w:before="200" w:line="276" w:lineRule="auto"/>
      <w:outlineLvl w:val="8"/>
    </w:pPr>
    <w:rPr>
      <w:rFonts w:ascii="Cambria" w:eastAsiaTheme="majorEastAsia" w:hAnsi="Cambria" w:cstheme="minorBidi"/>
      <w:i/>
      <w:iCs/>
      <w:color w:val="40404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6A7AF2"/>
    <w:rPr>
      <w:rFonts w:ascii="Cambria" w:eastAsiaTheme="majorEastAsia" w:hAnsi="Cambria"/>
      <w:b/>
      <w:bCs/>
      <w:color w:val="21798E"/>
      <w:sz w:val="28"/>
      <w:szCs w:val="28"/>
    </w:rPr>
  </w:style>
  <w:style w:type="character" w:customStyle="1" w:styleId="20">
    <w:name w:val="Заголовок 2 Знак"/>
    <w:link w:val="2"/>
    <w:uiPriority w:val="9"/>
    <w:semiHidden/>
    <w:rsid w:val="006A7AF2"/>
    <w:rPr>
      <w:rFonts w:ascii="Cambria" w:eastAsiaTheme="majorEastAsia" w:hAnsi="Cambria"/>
      <w:b/>
      <w:bCs/>
      <w:color w:val="2DA2BF"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6A7AF2"/>
    <w:rPr>
      <w:rFonts w:ascii="Cambria" w:eastAsiaTheme="majorEastAsia" w:hAnsi="Cambria"/>
      <w:b/>
      <w:bCs/>
      <w:color w:val="2DA2BF"/>
    </w:rPr>
  </w:style>
  <w:style w:type="character" w:customStyle="1" w:styleId="40">
    <w:name w:val="Заголовок 4 Знак"/>
    <w:link w:val="4"/>
    <w:uiPriority w:val="9"/>
    <w:semiHidden/>
    <w:rsid w:val="006A7AF2"/>
    <w:rPr>
      <w:rFonts w:ascii="Cambria" w:hAnsi="Cambria"/>
      <w:b/>
      <w:bCs/>
      <w:i/>
      <w:iCs/>
      <w:color w:val="2DA2BF"/>
    </w:rPr>
  </w:style>
  <w:style w:type="character" w:customStyle="1" w:styleId="50">
    <w:name w:val="Заголовок 5 Знак"/>
    <w:link w:val="5"/>
    <w:uiPriority w:val="9"/>
    <w:semiHidden/>
    <w:rsid w:val="006A7AF2"/>
    <w:rPr>
      <w:rFonts w:ascii="Cambria" w:hAnsi="Cambria"/>
      <w:color w:val="16505E"/>
    </w:rPr>
  </w:style>
  <w:style w:type="character" w:customStyle="1" w:styleId="60">
    <w:name w:val="Заголовок 6 Знак"/>
    <w:link w:val="6"/>
    <w:uiPriority w:val="9"/>
    <w:semiHidden/>
    <w:rsid w:val="006A7AF2"/>
    <w:rPr>
      <w:rFonts w:ascii="Cambria" w:hAnsi="Cambria"/>
      <w:i/>
      <w:iCs/>
      <w:color w:val="16505E"/>
    </w:rPr>
  </w:style>
  <w:style w:type="character" w:customStyle="1" w:styleId="70">
    <w:name w:val="Заголовок 7 Знак"/>
    <w:link w:val="7"/>
    <w:uiPriority w:val="9"/>
    <w:semiHidden/>
    <w:rsid w:val="006A7AF2"/>
    <w:rPr>
      <w:rFonts w:ascii="Cambria" w:hAnsi="Cambria"/>
      <w:i/>
      <w:iCs/>
      <w:color w:val="404040"/>
    </w:rPr>
  </w:style>
  <w:style w:type="character" w:customStyle="1" w:styleId="80">
    <w:name w:val="Заголовок 8 Знак"/>
    <w:link w:val="8"/>
    <w:uiPriority w:val="9"/>
    <w:semiHidden/>
    <w:rsid w:val="006A7AF2"/>
    <w:rPr>
      <w:rFonts w:ascii="Cambria" w:hAnsi="Cambria"/>
      <w:color w:val="2DA2BF"/>
      <w:sz w:val="20"/>
      <w:szCs w:val="20"/>
    </w:rPr>
  </w:style>
  <w:style w:type="character" w:customStyle="1" w:styleId="90">
    <w:name w:val="Заголовок 9 Знак"/>
    <w:link w:val="9"/>
    <w:uiPriority w:val="9"/>
    <w:semiHidden/>
    <w:rsid w:val="006A7AF2"/>
    <w:rPr>
      <w:rFonts w:ascii="Cambria" w:eastAsiaTheme="majorEastAsia" w:hAnsi="Cambria"/>
      <w:i/>
      <w:iCs/>
      <w:color w:val="404040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rsid w:val="006A7AF2"/>
    <w:pPr>
      <w:pBdr>
        <w:bottom w:val="single" w:sz="8" w:space="4" w:color="2DA2BF"/>
      </w:pBdr>
      <w:spacing w:after="300"/>
      <w:contextualSpacing/>
    </w:pPr>
    <w:rPr>
      <w:rFonts w:ascii="Cambria" w:eastAsiaTheme="majorEastAsia" w:hAnsi="Cambria" w:cstheme="minorBidi"/>
      <w:color w:val="343434"/>
      <w:spacing w:val="5"/>
      <w:kern w:val="28"/>
      <w:sz w:val="52"/>
      <w:szCs w:val="52"/>
      <w:lang w:eastAsia="en-US"/>
    </w:rPr>
  </w:style>
  <w:style w:type="character" w:customStyle="1" w:styleId="a4">
    <w:name w:val="Название Знак"/>
    <w:link w:val="a3"/>
    <w:uiPriority w:val="10"/>
    <w:rsid w:val="006A7AF2"/>
    <w:rPr>
      <w:rFonts w:ascii="Cambria" w:eastAsiaTheme="majorEastAsia" w:hAnsi="Cambria"/>
      <w:color w:val="343434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rsid w:val="006A7AF2"/>
    <w:pPr>
      <w:numPr>
        <w:ilvl w:val="1"/>
      </w:numPr>
      <w:spacing w:after="200" w:line="276" w:lineRule="auto"/>
    </w:pPr>
    <w:rPr>
      <w:rFonts w:ascii="Cambria" w:eastAsiaTheme="majorEastAsia" w:hAnsi="Cambria" w:cstheme="minorBidi"/>
      <w:i/>
      <w:iCs/>
      <w:color w:val="2DA2BF"/>
      <w:spacing w:val="15"/>
      <w:lang w:eastAsia="en-US"/>
    </w:rPr>
  </w:style>
  <w:style w:type="character" w:customStyle="1" w:styleId="a6">
    <w:name w:val="Подзаголовок Знак"/>
    <w:link w:val="a5"/>
    <w:uiPriority w:val="11"/>
    <w:rsid w:val="006A7AF2"/>
    <w:rPr>
      <w:rFonts w:ascii="Cambria" w:eastAsiaTheme="majorEastAsia" w:hAnsi="Cambria"/>
      <w:i/>
      <w:iCs/>
      <w:color w:val="2DA2BF"/>
      <w:spacing w:val="15"/>
      <w:sz w:val="24"/>
      <w:szCs w:val="24"/>
    </w:rPr>
  </w:style>
  <w:style w:type="character" w:styleId="a7">
    <w:name w:val="Strong"/>
    <w:uiPriority w:val="22"/>
    <w:qFormat/>
    <w:rsid w:val="006A7AF2"/>
    <w:rPr>
      <w:b/>
      <w:bCs/>
    </w:rPr>
  </w:style>
  <w:style w:type="character" w:styleId="a8">
    <w:name w:val="Emphasis"/>
    <w:uiPriority w:val="20"/>
    <w:qFormat/>
    <w:rsid w:val="006A7AF2"/>
    <w:rPr>
      <w:i/>
      <w:iCs/>
    </w:rPr>
  </w:style>
  <w:style w:type="paragraph" w:styleId="a9">
    <w:name w:val="No Spacing"/>
    <w:uiPriority w:val="1"/>
    <w:qFormat/>
    <w:rsid w:val="006A7AF2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6A7AF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21">
    <w:name w:val="Quote"/>
    <w:basedOn w:val="a"/>
    <w:next w:val="a"/>
    <w:link w:val="22"/>
    <w:uiPriority w:val="29"/>
    <w:qFormat/>
    <w:rsid w:val="006A7AF2"/>
    <w:pPr>
      <w:spacing w:after="200" w:line="276" w:lineRule="auto"/>
    </w:pPr>
    <w:rPr>
      <w:rFonts w:asciiTheme="minorHAnsi" w:eastAsiaTheme="minorHAnsi" w:hAnsiTheme="minorHAnsi" w:cstheme="minorBidi"/>
      <w:i/>
      <w:iCs/>
      <w:color w:val="000000"/>
      <w:sz w:val="22"/>
      <w:szCs w:val="22"/>
      <w:lang w:eastAsia="en-US"/>
    </w:rPr>
  </w:style>
  <w:style w:type="character" w:customStyle="1" w:styleId="22">
    <w:name w:val="Цитата 2 Знак"/>
    <w:link w:val="21"/>
    <w:uiPriority w:val="29"/>
    <w:rsid w:val="006A7AF2"/>
    <w:rPr>
      <w:i/>
      <w:iCs/>
      <w:color w:val="000000"/>
    </w:rPr>
  </w:style>
  <w:style w:type="paragraph" w:styleId="ab">
    <w:name w:val="Intense Quote"/>
    <w:basedOn w:val="a"/>
    <w:next w:val="a"/>
    <w:link w:val="ac"/>
    <w:uiPriority w:val="30"/>
    <w:qFormat/>
    <w:rsid w:val="006A7AF2"/>
    <w:pPr>
      <w:pBdr>
        <w:bottom w:val="single" w:sz="4" w:space="4" w:color="2DA2BF"/>
      </w:pBdr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2DA2BF"/>
      <w:sz w:val="22"/>
      <w:szCs w:val="22"/>
      <w:lang w:eastAsia="en-US"/>
    </w:rPr>
  </w:style>
  <w:style w:type="character" w:customStyle="1" w:styleId="ac">
    <w:name w:val="Выделенная цитата Знак"/>
    <w:link w:val="ab"/>
    <w:uiPriority w:val="30"/>
    <w:rsid w:val="006A7AF2"/>
    <w:rPr>
      <w:b/>
      <w:bCs/>
      <w:i/>
      <w:iCs/>
      <w:color w:val="2DA2BF"/>
    </w:rPr>
  </w:style>
  <w:style w:type="character" w:styleId="ad">
    <w:name w:val="Subtle Emphasis"/>
    <w:uiPriority w:val="19"/>
    <w:qFormat/>
    <w:rsid w:val="006A7AF2"/>
    <w:rPr>
      <w:i/>
      <w:iCs/>
      <w:color w:val="808080"/>
    </w:rPr>
  </w:style>
  <w:style w:type="character" w:styleId="ae">
    <w:name w:val="Intense Emphasis"/>
    <w:uiPriority w:val="21"/>
    <w:qFormat/>
    <w:rsid w:val="006A7AF2"/>
    <w:rPr>
      <w:b/>
      <w:bCs/>
      <w:i/>
      <w:iCs/>
      <w:color w:val="2DA2BF"/>
    </w:rPr>
  </w:style>
  <w:style w:type="character" w:styleId="af">
    <w:name w:val="Subtle Reference"/>
    <w:uiPriority w:val="31"/>
    <w:qFormat/>
    <w:rsid w:val="006A7AF2"/>
    <w:rPr>
      <w:smallCaps/>
      <w:color w:val="DA1F28"/>
      <w:u w:val="single"/>
    </w:rPr>
  </w:style>
  <w:style w:type="character" w:styleId="af0">
    <w:name w:val="Intense Reference"/>
    <w:uiPriority w:val="32"/>
    <w:qFormat/>
    <w:rsid w:val="006A7AF2"/>
    <w:rPr>
      <w:b/>
      <w:bCs/>
      <w:smallCaps/>
      <w:color w:val="DA1F28"/>
      <w:spacing w:val="5"/>
      <w:u w:val="single"/>
    </w:rPr>
  </w:style>
  <w:style w:type="character" w:styleId="af1">
    <w:name w:val="Book Title"/>
    <w:uiPriority w:val="33"/>
    <w:qFormat/>
    <w:rsid w:val="006A7AF2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6A7AF2"/>
    <w:pPr>
      <w:outlineLvl w:val="9"/>
    </w:pPr>
  </w:style>
  <w:style w:type="paragraph" w:styleId="af3">
    <w:name w:val="caption"/>
    <w:basedOn w:val="a"/>
    <w:next w:val="a"/>
    <w:uiPriority w:val="35"/>
    <w:semiHidden/>
    <w:unhideWhenUsed/>
    <w:qFormat/>
    <w:rsid w:val="006A7AF2"/>
    <w:pPr>
      <w:spacing w:after="200"/>
    </w:pPr>
    <w:rPr>
      <w:rFonts w:asciiTheme="minorHAnsi" w:eastAsiaTheme="minorHAnsi" w:hAnsiTheme="minorHAnsi" w:cstheme="minorBidi"/>
      <w:b/>
      <w:bCs/>
      <w:color w:val="2DA2BF"/>
      <w:sz w:val="18"/>
      <w:szCs w:val="18"/>
      <w:lang w:eastAsia="en-US"/>
    </w:rPr>
  </w:style>
  <w:style w:type="table" w:styleId="af4">
    <w:name w:val="Table Grid"/>
    <w:basedOn w:val="a1"/>
    <w:uiPriority w:val="59"/>
    <w:rsid w:val="00BA56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5">
    <w:name w:val="Balloon Text"/>
    <w:basedOn w:val="a"/>
    <w:link w:val="af6"/>
    <w:uiPriority w:val="99"/>
    <w:semiHidden/>
    <w:unhideWhenUsed/>
    <w:rsid w:val="002D280A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2D28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1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</TotalTime>
  <Pages>1</Pages>
  <Words>1108</Words>
  <Characters>6318</Characters>
  <Application>Microsoft Office Word</Application>
  <DocSecurity>0</DocSecurity>
  <Lines>52</Lines>
  <Paragraphs>14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Территориальная избирательная комиссия,  на которую возложены полномочия окружно</vt:lpstr>
    </vt:vector>
  </TitlesOfParts>
  <Company>SPecialiST RePack</Company>
  <LinksUpToDate>false</LinksUpToDate>
  <CharactersWithSpaces>7412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</dc:creator>
  <cp:keywords/>
  <dc:description/>
  <cp:lastModifiedBy>Marina</cp:lastModifiedBy>
  <cp:revision>30</cp:revision>
  <cp:lastPrinted>2020-09-15T13:42:00Z</cp:lastPrinted>
  <dcterms:created xsi:type="dcterms:W3CDTF">2019-09-08T07:06:00Z</dcterms:created>
  <dcterms:modified xsi:type="dcterms:W3CDTF">2020-09-21T05:41:00Z</dcterms:modified>
</cp:coreProperties>
</file>